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C8" w:rsidRPr="002A5DC8" w:rsidRDefault="00EE2C71" w:rsidP="0086058A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Информация</w:t>
      </w:r>
      <w:r>
        <w:rPr>
          <w:rFonts w:ascii="Times New Roman" w:hAnsi="Times New Roman"/>
          <w:b/>
          <w:spacing w:val="-4"/>
          <w:sz w:val="28"/>
          <w:szCs w:val="28"/>
        </w:rPr>
        <w:br/>
        <w:t>о результатах</w:t>
      </w:r>
      <w:r w:rsidR="009A1FFC" w:rsidRPr="002A5DC8">
        <w:rPr>
          <w:rFonts w:ascii="Times New Roman" w:hAnsi="Times New Roman"/>
          <w:b/>
          <w:spacing w:val="-4"/>
          <w:sz w:val="28"/>
          <w:szCs w:val="28"/>
        </w:rPr>
        <w:t xml:space="preserve"> контрольного мероприятия</w:t>
      </w:r>
      <w:r w:rsidR="009A1FFC" w:rsidRPr="002A5DC8">
        <w:rPr>
          <w:rFonts w:ascii="Times New Roman" w:hAnsi="Times New Roman"/>
          <w:b/>
          <w:spacing w:val="-4"/>
          <w:sz w:val="28"/>
          <w:szCs w:val="28"/>
        </w:rPr>
        <w:br/>
      </w:r>
      <w:r w:rsidR="00253ACE" w:rsidRPr="002A5DC8">
        <w:rPr>
          <w:rFonts w:ascii="Times New Roman" w:eastAsia="Calibri" w:hAnsi="Times New Roman"/>
          <w:b/>
          <w:spacing w:val="-4"/>
          <w:sz w:val="28"/>
          <w:szCs w:val="28"/>
        </w:rPr>
        <w:t>«</w:t>
      </w:r>
      <w:r w:rsidR="002A5DC8" w:rsidRPr="002A5DC8">
        <w:rPr>
          <w:rFonts w:ascii="Times New Roman" w:hAnsi="Times New Roman"/>
          <w:b/>
          <w:sz w:val="28"/>
          <w:szCs w:val="28"/>
        </w:rPr>
        <w:t>Проверка соблюдения бюджетного законодательства при формировании сводной бюджетной росписи в 2015 году»</w:t>
      </w:r>
    </w:p>
    <w:p w:rsidR="00EE2C71" w:rsidRPr="00EE2C71" w:rsidRDefault="00EE2C71" w:rsidP="00EE2C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E2C71">
        <w:rPr>
          <w:rFonts w:ascii="Times New Roman" w:hAnsi="Times New Roman"/>
          <w:sz w:val="28"/>
          <w:szCs w:val="28"/>
        </w:rPr>
        <w:t>В соответствии с пунктом 1.2.8 плана работы счетной пала</w:t>
      </w:r>
      <w:r>
        <w:rPr>
          <w:rFonts w:ascii="Times New Roman" w:hAnsi="Times New Roman"/>
          <w:sz w:val="28"/>
          <w:szCs w:val="28"/>
        </w:rPr>
        <w:t>ты Тульской области на 2016</w:t>
      </w:r>
      <w:r w:rsidRPr="00EE2C71">
        <w:rPr>
          <w:rFonts w:ascii="Times New Roman" w:hAnsi="Times New Roman"/>
          <w:sz w:val="28"/>
          <w:szCs w:val="28"/>
        </w:rPr>
        <w:t xml:space="preserve"> год счетной палатой Тульской области проведено контрольное мероприятие </w:t>
      </w:r>
      <w:r w:rsidRPr="00EE2C71">
        <w:rPr>
          <w:rFonts w:ascii="Times New Roman" w:eastAsia="Calibri" w:hAnsi="Times New Roman"/>
          <w:spacing w:val="-4"/>
          <w:sz w:val="28"/>
          <w:szCs w:val="28"/>
        </w:rPr>
        <w:t>«</w:t>
      </w:r>
      <w:r w:rsidRPr="00EE2C71">
        <w:rPr>
          <w:rFonts w:ascii="Times New Roman" w:hAnsi="Times New Roman"/>
          <w:sz w:val="28"/>
          <w:szCs w:val="28"/>
        </w:rPr>
        <w:t>Проверка соблюдения бюджетного законодательства при формировании сводной бюджетной росписи в 2015 году»</w:t>
      </w:r>
    </w:p>
    <w:p w:rsidR="009A1FFC" w:rsidRPr="001D6B15" w:rsidRDefault="006D4128" w:rsidP="00983AAC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>Цел</w:t>
      </w:r>
      <w:r w:rsidR="00927C3C" w:rsidRPr="001D6B15">
        <w:rPr>
          <w:rFonts w:ascii="Times New Roman" w:hAnsi="Times New Roman"/>
          <w:b/>
          <w:i/>
          <w:spacing w:val="-4"/>
          <w:sz w:val="28"/>
          <w:szCs w:val="28"/>
        </w:rPr>
        <w:t>и</w:t>
      </w: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 xml:space="preserve"> контрольного мероприятия:</w:t>
      </w:r>
    </w:p>
    <w:p w:rsidR="002A5DC8" w:rsidRPr="002A5DC8" w:rsidRDefault="002A5DC8" w:rsidP="002E1BC3">
      <w:pPr>
        <w:pStyle w:val="a9"/>
        <w:shd w:val="clear" w:color="auto" w:fill="FFFFFF"/>
        <w:spacing w:before="6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2A5DC8">
        <w:rPr>
          <w:rFonts w:ascii="Times New Roman" w:hAnsi="Times New Roman"/>
          <w:spacing w:val="-4"/>
          <w:sz w:val="28"/>
          <w:szCs w:val="28"/>
          <w:lang w:eastAsia="en-US"/>
        </w:rPr>
        <w:t>Проверка соблюдения требований Бюджетного кодекса Российской Федерации и иных нормативных правовых актов бюджетного законодательства, регулирующих порядок составления и ведения сводной бюджетной росписи.</w:t>
      </w:r>
    </w:p>
    <w:p w:rsidR="0010183F" w:rsidRPr="001D6B15" w:rsidRDefault="0010183F" w:rsidP="00983AAC">
      <w:pPr>
        <w:pStyle w:val="a9"/>
        <w:tabs>
          <w:tab w:val="left" w:pos="1276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pacing w:val="-4"/>
          <w:sz w:val="28"/>
          <w:szCs w:val="28"/>
        </w:rPr>
      </w:pP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>Предмет контрольного мероприятия</w:t>
      </w:r>
      <w:r w:rsidRPr="001D6B15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2A5DC8" w:rsidRPr="002A5DC8" w:rsidRDefault="002A5DC8" w:rsidP="002E1BC3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C8">
        <w:rPr>
          <w:rFonts w:ascii="Times New Roman" w:hAnsi="Times New Roman"/>
          <w:sz w:val="28"/>
          <w:szCs w:val="28"/>
        </w:rPr>
        <w:t>–</w:t>
      </w:r>
      <w:r w:rsidRPr="002A5DC8">
        <w:rPr>
          <w:rFonts w:ascii="Times New Roman" w:hAnsi="Times New Roman"/>
          <w:sz w:val="28"/>
          <w:szCs w:val="28"/>
        </w:rPr>
        <w:tab/>
        <w:t>сводная бюджетная роспись на 2015 год;</w:t>
      </w:r>
    </w:p>
    <w:p w:rsidR="002A5DC8" w:rsidRPr="002A5DC8" w:rsidRDefault="002A5DC8" w:rsidP="002A5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C8">
        <w:rPr>
          <w:rFonts w:ascii="Times New Roman" w:hAnsi="Times New Roman"/>
          <w:sz w:val="28"/>
          <w:szCs w:val="28"/>
        </w:rPr>
        <w:t>–</w:t>
      </w:r>
      <w:r w:rsidRPr="002A5DC8">
        <w:rPr>
          <w:rFonts w:ascii="Times New Roman" w:hAnsi="Times New Roman"/>
          <w:sz w:val="28"/>
          <w:szCs w:val="28"/>
        </w:rPr>
        <w:tab/>
        <w:t>нормативные правовые акты Тульской области, устанавливающие порядок составления и ведения сводной бюджетной росписи;</w:t>
      </w:r>
    </w:p>
    <w:p w:rsidR="002A5DC8" w:rsidRPr="002A5DC8" w:rsidRDefault="002A5DC8" w:rsidP="002A5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C8">
        <w:rPr>
          <w:rFonts w:ascii="Times New Roman" w:hAnsi="Times New Roman"/>
          <w:sz w:val="28"/>
          <w:szCs w:val="28"/>
        </w:rPr>
        <w:t>–</w:t>
      </w:r>
      <w:r w:rsidRPr="002A5DC8">
        <w:rPr>
          <w:rFonts w:ascii="Times New Roman" w:hAnsi="Times New Roman"/>
          <w:sz w:val="28"/>
          <w:szCs w:val="28"/>
        </w:rPr>
        <w:tab/>
        <w:t>бюджетные росписи главных распорядителей средств бюджета Тульской области</w:t>
      </w:r>
      <w:r w:rsidR="00923CE3">
        <w:rPr>
          <w:rFonts w:ascii="Times New Roman" w:hAnsi="Times New Roman"/>
          <w:sz w:val="28"/>
          <w:szCs w:val="28"/>
        </w:rPr>
        <w:t>;</w:t>
      </w:r>
      <w:r w:rsidRPr="002A5DC8">
        <w:rPr>
          <w:rFonts w:ascii="Times New Roman" w:hAnsi="Times New Roman"/>
          <w:sz w:val="28"/>
          <w:szCs w:val="28"/>
        </w:rPr>
        <w:t xml:space="preserve"> </w:t>
      </w:r>
    </w:p>
    <w:p w:rsidR="002A5DC8" w:rsidRPr="002A5DC8" w:rsidRDefault="002A5DC8" w:rsidP="002A5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C8">
        <w:rPr>
          <w:rFonts w:ascii="Times New Roman" w:hAnsi="Times New Roman"/>
          <w:sz w:val="28"/>
          <w:szCs w:val="28"/>
        </w:rPr>
        <w:t>–</w:t>
      </w:r>
      <w:r w:rsidRPr="002A5DC8">
        <w:rPr>
          <w:rFonts w:ascii="Times New Roman" w:hAnsi="Times New Roman"/>
          <w:sz w:val="28"/>
          <w:szCs w:val="28"/>
        </w:rPr>
        <w:tab/>
        <w:t>нормативные правовые акты Тульской области, иные документы, являющиеся основанием для внесения изменений в сводную бюджетную роспись.</w:t>
      </w:r>
    </w:p>
    <w:p w:rsidR="00350257" w:rsidRDefault="0010183F" w:rsidP="00350257">
      <w:pPr>
        <w:pStyle w:val="a9"/>
        <w:tabs>
          <w:tab w:val="left" w:pos="709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i/>
          <w:spacing w:val="-4"/>
          <w:sz w:val="28"/>
          <w:szCs w:val="28"/>
        </w:rPr>
      </w:pPr>
      <w:r w:rsidRPr="001D6B15">
        <w:rPr>
          <w:rFonts w:ascii="Times New Roman" w:hAnsi="Times New Roman"/>
          <w:b/>
          <w:i/>
          <w:spacing w:val="-4"/>
          <w:sz w:val="28"/>
          <w:szCs w:val="28"/>
        </w:rPr>
        <w:t>С</w:t>
      </w:r>
      <w:r w:rsidR="00350257">
        <w:rPr>
          <w:rFonts w:ascii="Times New Roman" w:hAnsi="Times New Roman"/>
          <w:b/>
          <w:i/>
          <w:spacing w:val="-4"/>
          <w:sz w:val="28"/>
          <w:szCs w:val="28"/>
        </w:rPr>
        <w:t>убъекты контрольного мероприятия:</w:t>
      </w:r>
    </w:p>
    <w:p w:rsidR="00350257" w:rsidRPr="00350257" w:rsidRDefault="00350257" w:rsidP="00350257">
      <w:pPr>
        <w:pStyle w:val="a9"/>
        <w:tabs>
          <w:tab w:val="left" w:pos="709"/>
        </w:tabs>
        <w:spacing w:before="6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 w:rsidRPr="00350257">
        <w:rPr>
          <w:rFonts w:ascii="Times New Roman" w:hAnsi="Times New Roman"/>
          <w:spacing w:val="-4"/>
          <w:sz w:val="28"/>
          <w:szCs w:val="28"/>
        </w:rPr>
        <w:t>Министерство финансов Тульской области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7F02DC" w:rsidRDefault="002204AF" w:rsidP="00350257">
      <w:pPr>
        <w:pStyle w:val="a9"/>
        <w:tabs>
          <w:tab w:val="left" w:pos="709"/>
        </w:tabs>
        <w:spacing w:before="6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рамках контрольного мероприятия проведены встречные проверки в </w:t>
      </w:r>
      <w:r w:rsidR="00350257" w:rsidRPr="00350257">
        <w:rPr>
          <w:rFonts w:ascii="Times New Roman" w:hAnsi="Times New Roman"/>
          <w:spacing w:val="-4"/>
          <w:sz w:val="28"/>
          <w:szCs w:val="28"/>
        </w:rPr>
        <w:t>министерс</w:t>
      </w:r>
      <w:r w:rsidR="00350257">
        <w:rPr>
          <w:rFonts w:ascii="Times New Roman" w:hAnsi="Times New Roman"/>
          <w:spacing w:val="-4"/>
          <w:sz w:val="28"/>
          <w:szCs w:val="28"/>
        </w:rPr>
        <w:t>т</w:t>
      </w:r>
      <w:r w:rsidR="00350257" w:rsidRPr="00350257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350257" w:rsidRPr="00350257">
        <w:rPr>
          <w:rFonts w:ascii="Times New Roman" w:hAnsi="Times New Roman"/>
          <w:spacing w:val="-4"/>
          <w:sz w:val="28"/>
          <w:szCs w:val="28"/>
        </w:rPr>
        <w:t xml:space="preserve"> транспорта и дорожного хозяйства Тульской</w:t>
      </w:r>
      <w:r w:rsidR="0035025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области и в министерстве</w:t>
      </w:r>
      <w:r w:rsidR="00350257" w:rsidRPr="00350257">
        <w:rPr>
          <w:rFonts w:ascii="Times New Roman" w:hAnsi="Times New Roman"/>
          <w:spacing w:val="-4"/>
          <w:sz w:val="28"/>
          <w:szCs w:val="28"/>
        </w:rPr>
        <w:t xml:space="preserve"> строительства и жилищно-коммунального хозяйства Тульской области.</w:t>
      </w:r>
    </w:p>
    <w:p w:rsidR="0010183F" w:rsidRDefault="00322B94" w:rsidP="00350257">
      <w:pPr>
        <w:pStyle w:val="a9"/>
        <w:tabs>
          <w:tab w:val="left" w:pos="709"/>
        </w:tabs>
        <w:spacing w:before="6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 w:rsidRPr="0035025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F02DC" w:rsidRDefault="007F02DC" w:rsidP="00350257">
      <w:pPr>
        <w:pStyle w:val="a9"/>
        <w:tabs>
          <w:tab w:val="left" w:pos="709"/>
        </w:tabs>
        <w:spacing w:before="6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результатам контрольного мероприятия установлено следующее.</w:t>
      </w:r>
    </w:p>
    <w:p w:rsidR="000832C5" w:rsidRDefault="00617F16" w:rsidP="007F02DC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26F4D">
        <w:rPr>
          <w:rFonts w:ascii="Times New Roman" w:hAnsi="Times New Roman"/>
          <w:sz w:val="28"/>
          <w:szCs w:val="28"/>
        </w:rPr>
        <w:t xml:space="preserve">В 2015 году составление и ведение Сводной </w:t>
      </w:r>
      <w:r w:rsidR="00726F4D">
        <w:rPr>
          <w:rFonts w:ascii="Times New Roman" w:hAnsi="Times New Roman"/>
          <w:sz w:val="28"/>
          <w:szCs w:val="28"/>
        </w:rPr>
        <w:t xml:space="preserve">бюджетной </w:t>
      </w:r>
      <w:r w:rsidRPr="00726F4D">
        <w:rPr>
          <w:rFonts w:ascii="Times New Roman" w:hAnsi="Times New Roman"/>
          <w:sz w:val="28"/>
          <w:szCs w:val="28"/>
        </w:rPr>
        <w:t>росписи</w:t>
      </w:r>
      <w:r w:rsidR="00726F4D">
        <w:rPr>
          <w:rFonts w:ascii="Times New Roman" w:hAnsi="Times New Roman"/>
          <w:sz w:val="28"/>
          <w:szCs w:val="28"/>
        </w:rPr>
        <w:t xml:space="preserve"> расходов бюджета области </w:t>
      </w:r>
      <w:r w:rsidRPr="00726F4D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</w:t>
      </w:r>
      <w:r w:rsidR="00E87683">
        <w:rPr>
          <w:rFonts w:ascii="Times New Roman" w:hAnsi="Times New Roman"/>
          <w:sz w:val="28"/>
          <w:szCs w:val="28"/>
        </w:rPr>
        <w:t>бюджетных средств</w:t>
      </w:r>
      <w:r w:rsidR="00726F4D">
        <w:rPr>
          <w:rFonts w:ascii="Times New Roman" w:hAnsi="Times New Roman"/>
          <w:sz w:val="28"/>
          <w:szCs w:val="28"/>
        </w:rPr>
        <w:t xml:space="preserve">, главных администраторов источников финансирования бюджета области </w:t>
      </w:r>
      <w:r w:rsidRPr="00726F4D">
        <w:rPr>
          <w:rFonts w:ascii="Times New Roman" w:hAnsi="Times New Roman"/>
          <w:sz w:val="28"/>
          <w:szCs w:val="28"/>
        </w:rPr>
        <w:t xml:space="preserve">осуществлялось в соответствии с Порядком, утвержденным приказом </w:t>
      </w:r>
      <w:r w:rsidR="00726F4D" w:rsidRPr="00726F4D">
        <w:rPr>
          <w:rFonts w:ascii="Times New Roman" w:hAnsi="Times New Roman"/>
          <w:sz w:val="28"/>
          <w:szCs w:val="28"/>
        </w:rPr>
        <w:t xml:space="preserve">департамента финансов от 29.12.2008 №66 (в редакции приказа </w:t>
      </w:r>
      <w:r w:rsidRPr="00726F4D">
        <w:rPr>
          <w:rFonts w:ascii="Times New Roman" w:hAnsi="Times New Roman"/>
          <w:sz w:val="28"/>
          <w:szCs w:val="28"/>
        </w:rPr>
        <w:t>министерства финансов Тульской области от 14.06.2013 №52</w:t>
      </w:r>
      <w:r w:rsidR="00726F4D" w:rsidRPr="00726F4D">
        <w:rPr>
          <w:rFonts w:ascii="Times New Roman" w:hAnsi="Times New Roman"/>
          <w:sz w:val="28"/>
          <w:szCs w:val="28"/>
        </w:rPr>
        <w:t>).</w:t>
      </w:r>
    </w:p>
    <w:p w:rsidR="00BD232E" w:rsidRPr="00726F4D" w:rsidRDefault="00BD232E" w:rsidP="007F02DC">
      <w:pPr>
        <w:pStyle w:val="a9"/>
        <w:tabs>
          <w:tab w:val="left" w:pos="993"/>
        </w:tabs>
        <w:suppressAutoHyphens/>
        <w:autoSpaceDE w:val="0"/>
        <w:autoSpaceDN w:val="0"/>
        <w:adjustRightInd w:val="0"/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26F4D" w:rsidRDefault="00726F4D" w:rsidP="007F02DC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Показатели Сводной росписи и лимиты бюджетных обязательств доведены до главных распорядителей средств бюджета области соответствующими уведомлениями согласно положениям п.5 ст. 217 Бюджетного кодекса Российской Федерации до начала финансового года. </w:t>
      </w:r>
    </w:p>
    <w:p w:rsidR="00BD232E" w:rsidRDefault="00F22067" w:rsidP="00BD232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91D">
        <w:rPr>
          <w:rFonts w:ascii="Times New Roman" w:hAnsi="Times New Roman"/>
          <w:sz w:val="28"/>
          <w:szCs w:val="28"/>
        </w:rPr>
        <w:t xml:space="preserve">Общий объем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уточненной </w:t>
      </w:r>
      <w:r w:rsidRPr="00A4791D">
        <w:rPr>
          <w:rFonts w:ascii="Times New Roman" w:hAnsi="Times New Roman"/>
          <w:sz w:val="28"/>
          <w:szCs w:val="28"/>
        </w:rPr>
        <w:t xml:space="preserve">Сводной росписью на 2015 год </w:t>
      </w:r>
      <w:r>
        <w:rPr>
          <w:rFonts w:ascii="Times New Roman" w:hAnsi="Times New Roman"/>
          <w:sz w:val="28"/>
          <w:szCs w:val="28"/>
        </w:rPr>
        <w:t>(</w:t>
      </w:r>
      <w:r w:rsidRPr="00A4791D">
        <w:rPr>
          <w:rFonts w:ascii="Times New Roman" w:hAnsi="Times New Roman"/>
          <w:sz w:val="28"/>
          <w:szCs w:val="28"/>
        </w:rPr>
        <w:t>в редакции от 30.12.2015</w:t>
      </w:r>
      <w:r>
        <w:rPr>
          <w:rFonts w:ascii="Times New Roman" w:hAnsi="Times New Roman"/>
          <w:sz w:val="28"/>
          <w:szCs w:val="28"/>
        </w:rPr>
        <w:t>)</w:t>
      </w:r>
      <w:r w:rsidRPr="00A4791D">
        <w:rPr>
          <w:rFonts w:ascii="Times New Roman" w:hAnsi="Times New Roman"/>
          <w:sz w:val="28"/>
          <w:szCs w:val="28"/>
        </w:rPr>
        <w:t xml:space="preserve"> сост</w:t>
      </w:r>
      <w:r w:rsidR="00BD232E">
        <w:rPr>
          <w:rFonts w:ascii="Times New Roman" w:hAnsi="Times New Roman"/>
          <w:sz w:val="28"/>
          <w:szCs w:val="28"/>
        </w:rPr>
        <w:t xml:space="preserve">авляет 65 065 609,9 тыс. рублей, что </w:t>
      </w:r>
      <w:r w:rsidR="00BD232E" w:rsidRPr="00FB5891">
        <w:rPr>
          <w:rFonts w:ascii="Times New Roman" w:hAnsi="Times New Roman"/>
          <w:sz w:val="28"/>
          <w:szCs w:val="28"/>
        </w:rPr>
        <w:t>на 141 358,3 тыс. рублей больше объема расходов, утвержденных Законом о бюджете области на 2015 год (в редакции от 14.12.2015)</w:t>
      </w:r>
      <w:r w:rsidR="00BD232E">
        <w:rPr>
          <w:rFonts w:ascii="Times New Roman" w:hAnsi="Times New Roman"/>
          <w:sz w:val="28"/>
          <w:szCs w:val="28"/>
        </w:rPr>
        <w:t>, в том числе</w:t>
      </w:r>
      <w:r w:rsidR="00BD232E" w:rsidRPr="00FB5891">
        <w:rPr>
          <w:rFonts w:ascii="Times New Roman" w:hAnsi="Times New Roman"/>
          <w:sz w:val="28"/>
          <w:szCs w:val="28"/>
        </w:rPr>
        <w:t xml:space="preserve"> за счет средств: федерального бюджета</w:t>
      </w:r>
      <w:r w:rsidR="00BD232E" w:rsidRPr="0026062B">
        <w:rPr>
          <w:rFonts w:ascii="Times New Roman" w:hAnsi="Times New Roman"/>
          <w:sz w:val="28"/>
          <w:szCs w:val="28"/>
        </w:rPr>
        <w:t xml:space="preserve"> – больше на 135 811,</w:t>
      </w:r>
      <w:r w:rsidR="00BD232E">
        <w:rPr>
          <w:rFonts w:ascii="Times New Roman" w:hAnsi="Times New Roman"/>
          <w:sz w:val="28"/>
          <w:szCs w:val="28"/>
        </w:rPr>
        <w:t>1</w:t>
      </w:r>
      <w:r w:rsidR="00BD232E" w:rsidRPr="0026062B">
        <w:rPr>
          <w:rFonts w:ascii="Times New Roman" w:hAnsi="Times New Roman"/>
          <w:sz w:val="28"/>
          <w:szCs w:val="28"/>
        </w:rPr>
        <w:t xml:space="preserve"> тыс. рублей; Территориального фонда обязательного медицинского страхования Тульской области – больше на 5 528,5 тыс. рублей; Пенсионного фонда Российской Федерации – меньше на 33,5 тыс. рублей; поступивших от организаций и физических лиц – больше на 52,</w:t>
      </w:r>
      <w:r w:rsidR="00BD232E">
        <w:rPr>
          <w:rFonts w:ascii="Times New Roman" w:hAnsi="Times New Roman"/>
          <w:sz w:val="28"/>
          <w:szCs w:val="28"/>
        </w:rPr>
        <w:t>2</w:t>
      </w:r>
      <w:r w:rsidR="00BD232E" w:rsidRPr="0026062B">
        <w:rPr>
          <w:rFonts w:ascii="Times New Roman" w:hAnsi="Times New Roman"/>
          <w:sz w:val="28"/>
          <w:szCs w:val="28"/>
        </w:rPr>
        <w:t xml:space="preserve"> тыс. рублей.</w:t>
      </w:r>
      <w:r w:rsidR="00BD232E">
        <w:rPr>
          <w:rFonts w:ascii="Times New Roman" w:hAnsi="Times New Roman"/>
          <w:sz w:val="28"/>
          <w:szCs w:val="28"/>
        </w:rPr>
        <w:t xml:space="preserve"> Все указанные средства поступили в бюджет области (возвращены из бюджета области) после уточнения бюджета области, утвержденного Законом Тульской области от 14.12.2015 № 2390-ЗТО. </w:t>
      </w:r>
    </w:p>
    <w:p w:rsidR="00BD232E" w:rsidRDefault="00BD232E" w:rsidP="00BD232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32E" w:rsidRDefault="00BD232E" w:rsidP="00BD232E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992"/>
        <w:contextualSpacing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лимиты бюджетных обязательств на 2015 год и на плановый период 2016 – 2017 годов включены </w:t>
      </w:r>
      <w:r w:rsidRPr="00726F4D">
        <w:rPr>
          <w:rFonts w:ascii="Times New Roman" w:hAnsi="Times New Roman"/>
          <w:sz w:val="28"/>
          <w:szCs w:val="28"/>
          <w:lang w:eastAsia="en-US"/>
        </w:rPr>
        <w:t xml:space="preserve">расходы на исполнение публичных нормативных обязательств (на 2015 год – в сумме 8 438 210,8 тыс. рублей, на 2016 год– </w:t>
      </w:r>
      <w:r>
        <w:rPr>
          <w:rFonts w:ascii="Times New Roman" w:hAnsi="Times New Roman"/>
          <w:sz w:val="28"/>
          <w:szCs w:val="28"/>
          <w:lang w:eastAsia="en-US"/>
        </w:rPr>
        <w:t>8 553 652,2 тыс. рублей,</w:t>
      </w:r>
      <w:r w:rsidRPr="00726F4D">
        <w:rPr>
          <w:rFonts w:ascii="Times New Roman" w:hAnsi="Times New Roman"/>
          <w:sz w:val="28"/>
          <w:szCs w:val="28"/>
          <w:lang w:eastAsia="en-US"/>
        </w:rPr>
        <w:t xml:space="preserve"> на 2017 год </w:t>
      </w: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726F4D">
        <w:rPr>
          <w:rFonts w:ascii="Times New Roman" w:hAnsi="Times New Roman"/>
          <w:sz w:val="28"/>
          <w:szCs w:val="28"/>
          <w:lang w:eastAsia="en-US"/>
        </w:rPr>
        <w:t>8 694 </w:t>
      </w:r>
      <w:r>
        <w:rPr>
          <w:rFonts w:ascii="Times New Roman" w:hAnsi="Times New Roman"/>
          <w:sz w:val="28"/>
          <w:szCs w:val="28"/>
          <w:lang w:eastAsia="en-US"/>
        </w:rPr>
        <w:t>805,7 тыс. рубле), что не соответствует положениям ст.219 Бюджетного кодекса Российской Федерации.</w:t>
      </w:r>
    </w:p>
    <w:p w:rsidR="00BD232E" w:rsidRDefault="00BD232E" w:rsidP="00BD232E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992"/>
        <w:contextualSpacing w:val="0"/>
        <w:rPr>
          <w:rFonts w:ascii="Times New Roman" w:hAnsi="Times New Roman"/>
          <w:sz w:val="28"/>
          <w:szCs w:val="28"/>
          <w:lang w:eastAsia="en-US"/>
        </w:rPr>
      </w:pPr>
    </w:p>
    <w:p w:rsidR="00C16D79" w:rsidRDefault="00C16D79" w:rsidP="007F02DC">
      <w:pPr>
        <w:pStyle w:val="a9"/>
        <w:tabs>
          <w:tab w:val="left" w:pos="1134"/>
          <w:tab w:val="left" w:pos="1276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16D79">
        <w:rPr>
          <w:rFonts w:ascii="Times New Roman" w:hAnsi="Times New Roman"/>
          <w:sz w:val="28"/>
          <w:szCs w:val="28"/>
        </w:rPr>
        <w:t>В проверяемый период изменение показателей Сводной росписи осуществлялось Министерством</w:t>
      </w:r>
      <w:r w:rsidR="005C1AE4">
        <w:rPr>
          <w:rFonts w:ascii="Times New Roman" w:hAnsi="Times New Roman"/>
          <w:sz w:val="28"/>
          <w:szCs w:val="28"/>
        </w:rPr>
        <w:t xml:space="preserve"> в случае внесения изменений в З</w:t>
      </w:r>
      <w:r w:rsidRPr="00C16D79">
        <w:rPr>
          <w:rFonts w:ascii="Times New Roman" w:hAnsi="Times New Roman"/>
          <w:sz w:val="28"/>
          <w:szCs w:val="28"/>
        </w:rPr>
        <w:t>акон о бюджете области</w:t>
      </w:r>
      <w:r w:rsidR="005C1AE4">
        <w:rPr>
          <w:rFonts w:ascii="Times New Roman" w:hAnsi="Times New Roman"/>
          <w:sz w:val="28"/>
          <w:szCs w:val="28"/>
        </w:rPr>
        <w:t xml:space="preserve"> на 2015 год</w:t>
      </w:r>
      <w:r w:rsidRPr="00C16D79">
        <w:rPr>
          <w:rFonts w:ascii="Times New Roman" w:hAnsi="Times New Roman"/>
          <w:sz w:val="28"/>
          <w:szCs w:val="28"/>
        </w:rPr>
        <w:t xml:space="preserve">, а также без внесения изменений в </w:t>
      </w:r>
      <w:r w:rsidR="005C1AE4">
        <w:rPr>
          <w:rFonts w:ascii="Times New Roman" w:hAnsi="Times New Roman"/>
          <w:sz w:val="28"/>
          <w:szCs w:val="28"/>
        </w:rPr>
        <w:t>него</w:t>
      </w:r>
      <w:r w:rsidRPr="00C16D79">
        <w:rPr>
          <w:rFonts w:ascii="Times New Roman" w:hAnsi="Times New Roman"/>
          <w:sz w:val="28"/>
          <w:szCs w:val="28"/>
        </w:rPr>
        <w:t xml:space="preserve"> по основаниям</w:t>
      </w:r>
      <w:r>
        <w:rPr>
          <w:rFonts w:ascii="Times New Roman" w:hAnsi="Times New Roman"/>
          <w:sz w:val="28"/>
          <w:szCs w:val="28"/>
        </w:rPr>
        <w:t>,</w:t>
      </w:r>
      <w:r w:rsidR="00136F17" w:rsidRPr="00136F17">
        <w:rPr>
          <w:rFonts w:ascii="Times New Roman" w:eastAsia="Calibri" w:hAnsi="Times New Roman"/>
          <w:sz w:val="28"/>
          <w:szCs w:val="28"/>
        </w:rPr>
        <w:t xml:space="preserve"> </w:t>
      </w:r>
      <w:r w:rsidR="00136F17" w:rsidRPr="00C16D79">
        <w:rPr>
          <w:rFonts w:ascii="Times New Roman" w:hAnsi="Times New Roman"/>
          <w:sz w:val="28"/>
          <w:szCs w:val="28"/>
        </w:rPr>
        <w:t>установленным п</w:t>
      </w:r>
      <w:r w:rsidR="00E87683">
        <w:rPr>
          <w:rFonts w:ascii="Times New Roman" w:hAnsi="Times New Roman"/>
          <w:sz w:val="28"/>
          <w:szCs w:val="28"/>
        </w:rPr>
        <w:t>.</w:t>
      </w:r>
      <w:r w:rsidR="009C725F">
        <w:rPr>
          <w:rFonts w:ascii="Times New Roman" w:hAnsi="Times New Roman"/>
          <w:sz w:val="28"/>
          <w:szCs w:val="28"/>
        </w:rPr>
        <w:t> </w:t>
      </w:r>
      <w:r w:rsidR="00136F17" w:rsidRPr="00C16D79">
        <w:rPr>
          <w:rFonts w:ascii="Times New Roman" w:hAnsi="Times New Roman"/>
          <w:sz w:val="28"/>
          <w:szCs w:val="28"/>
        </w:rPr>
        <w:t>3 ст.</w:t>
      </w:r>
      <w:r w:rsidR="009C725F">
        <w:rPr>
          <w:rFonts w:ascii="Times New Roman" w:hAnsi="Times New Roman"/>
          <w:sz w:val="28"/>
          <w:szCs w:val="28"/>
        </w:rPr>
        <w:t> </w:t>
      </w:r>
      <w:r w:rsidR="00136F17" w:rsidRPr="00C16D79">
        <w:rPr>
          <w:rFonts w:ascii="Times New Roman" w:hAnsi="Times New Roman"/>
          <w:sz w:val="28"/>
          <w:szCs w:val="28"/>
        </w:rPr>
        <w:t>217 Б</w:t>
      </w:r>
      <w:r w:rsidR="00136F17">
        <w:rPr>
          <w:rFonts w:ascii="Times New Roman" w:hAnsi="Times New Roman"/>
          <w:sz w:val="28"/>
          <w:szCs w:val="28"/>
        </w:rPr>
        <w:t>юджетного кодекса Российской Федерации,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D79">
        <w:rPr>
          <w:rFonts w:ascii="Times New Roman" w:eastAsia="Calibri" w:hAnsi="Times New Roman"/>
          <w:sz w:val="28"/>
          <w:szCs w:val="28"/>
        </w:rPr>
        <w:t>связанным с особенностями исполнения бюджета области</w:t>
      </w:r>
      <w:r>
        <w:rPr>
          <w:rFonts w:ascii="Times New Roman" w:eastAsia="Calibri" w:hAnsi="Times New Roman"/>
          <w:sz w:val="28"/>
          <w:szCs w:val="28"/>
        </w:rPr>
        <w:t xml:space="preserve"> в 2015 году и </w:t>
      </w:r>
      <w:r>
        <w:rPr>
          <w:rFonts w:ascii="Times New Roman" w:hAnsi="Times New Roman"/>
          <w:sz w:val="28"/>
          <w:szCs w:val="28"/>
        </w:rPr>
        <w:t>установленным</w:t>
      </w:r>
      <w:r w:rsidRPr="00C16D79">
        <w:rPr>
          <w:rFonts w:ascii="Times New Roman" w:hAnsi="Times New Roman"/>
          <w:sz w:val="28"/>
          <w:szCs w:val="28"/>
        </w:rPr>
        <w:t xml:space="preserve"> п.5 ст.28 </w:t>
      </w:r>
      <w:r w:rsidRPr="00C16D79">
        <w:rPr>
          <w:rFonts w:ascii="Times New Roman" w:eastAsia="Calibri" w:hAnsi="Times New Roman"/>
          <w:sz w:val="28"/>
          <w:szCs w:val="28"/>
        </w:rPr>
        <w:t>Закона о бюджете области на 2015 год</w:t>
      </w:r>
      <w:r>
        <w:rPr>
          <w:rFonts w:ascii="Times New Roman" w:hAnsi="Times New Roman"/>
          <w:sz w:val="28"/>
          <w:szCs w:val="28"/>
        </w:rPr>
        <w:t>.</w:t>
      </w:r>
    </w:p>
    <w:p w:rsidR="00BD232E" w:rsidRPr="00C16D79" w:rsidRDefault="00BD232E" w:rsidP="007F02DC">
      <w:pPr>
        <w:pStyle w:val="a9"/>
        <w:tabs>
          <w:tab w:val="left" w:pos="1134"/>
          <w:tab w:val="left" w:pos="1276"/>
        </w:tabs>
        <w:spacing w:before="0" w:after="0" w:line="240" w:lineRule="auto"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</w:p>
    <w:p w:rsidR="00323322" w:rsidRDefault="00B75084" w:rsidP="007F02DC">
      <w:pPr>
        <w:pStyle w:val="a9"/>
        <w:tabs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75084">
        <w:rPr>
          <w:rFonts w:ascii="Times New Roman" w:hAnsi="Times New Roman"/>
          <w:sz w:val="28"/>
          <w:szCs w:val="28"/>
        </w:rPr>
        <w:t xml:space="preserve">В 2015 году </w:t>
      </w:r>
      <w:r w:rsidR="00CD51A2" w:rsidRPr="00B75084">
        <w:rPr>
          <w:rFonts w:ascii="Times New Roman" w:hAnsi="Times New Roman"/>
          <w:sz w:val="28"/>
          <w:szCs w:val="28"/>
        </w:rPr>
        <w:t xml:space="preserve">в </w:t>
      </w:r>
      <w:r w:rsidR="00902E9F">
        <w:rPr>
          <w:rFonts w:ascii="Times New Roman" w:hAnsi="Times New Roman"/>
          <w:sz w:val="28"/>
          <w:szCs w:val="28"/>
        </w:rPr>
        <w:t>утвержденные показатели Сводной росписи и лимиты бюджетных обязательств 7 раз вносились изменения, связанные с принятием законов</w:t>
      </w:r>
      <w:r w:rsidR="00CD51A2" w:rsidRPr="00B75084">
        <w:rPr>
          <w:rFonts w:ascii="Times New Roman" w:hAnsi="Times New Roman"/>
          <w:sz w:val="28"/>
          <w:szCs w:val="28"/>
        </w:rPr>
        <w:t xml:space="preserve"> о внесении изменений в Закон о бюджете области на 2015 год</w:t>
      </w:r>
      <w:r w:rsidR="00902E9F">
        <w:rPr>
          <w:rFonts w:ascii="Times New Roman" w:hAnsi="Times New Roman"/>
          <w:sz w:val="28"/>
          <w:szCs w:val="28"/>
        </w:rPr>
        <w:t xml:space="preserve">. При уточнении бюджета области Министерством </w:t>
      </w:r>
      <w:r w:rsidR="00323322">
        <w:rPr>
          <w:rFonts w:ascii="Times New Roman" w:hAnsi="Times New Roman"/>
          <w:sz w:val="28"/>
          <w:szCs w:val="28"/>
        </w:rPr>
        <w:t xml:space="preserve">были </w:t>
      </w:r>
      <w:r w:rsidR="00902E9F">
        <w:rPr>
          <w:rFonts w:ascii="Times New Roman" w:hAnsi="Times New Roman"/>
          <w:sz w:val="28"/>
          <w:szCs w:val="28"/>
        </w:rPr>
        <w:t>уч</w:t>
      </w:r>
      <w:r w:rsidR="00323322">
        <w:rPr>
          <w:rFonts w:ascii="Times New Roman" w:hAnsi="Times New Roman"/>
          <w:sz w:val="28"/>
          <w:szCs w:val="28"/>
        </w:rPr>
        <w:t>тены</w:t>
      </w:r>
      <w:r w:rsidR="00902E9F">
        <w:rPr>
          <w:rFonts w:ascii="Times New Roman" w:hAnsi="Times New Roman"/>
          <w:sz w:val="28"/>
          <w:szCs w:val="28"/>
        </w:rPr>
        <w:t xml:space="preserve"> все ранее проведенные</w:t>
      </w:r>
      <w:r w:rsidR="00323322">
        <w:rPr>
          <w:rFonts w:ascii="Times New Roman" w:hAnsi="Times New Roman"/>
          <w:sz w:val="28"/>
          <w:szCs w:val="28"/>
        </w:rPr>
        <w:t xml:space="preserve"> на основании п.3 ст.217 Бюджетного Кодекса Российской Федерации </w:t>
      </w:r>
      <w:r w:rsidR="006D0150">
        <w:rPr>
          <w:rFonts w:ascii="Times New Roman" w:hAnsi="Times New Roman"/>
          <w:sz w:val="28"/>
          <w:szCs w:val="28"/>
        </w:rPr>
        <w:t xml:space="preserve"> изменения</w:t>
      </w:r>
      <w:r w:rsidR="00323322">
        <w:rPr>
          <w:rFonts w:ascii="Times New Roman" w:hAnsi="Times New Roman"/>
          <w:sz w:val="28"/>
          <w:szCs w:val="28"/>
        </w:rPr>
        <w:t xml:space="preserve"> Сводной росписи.</w:t>
      </w:r>
    </w:p>
    <w:p w:rsidR="00BD232E" w:rsidRDefault="00BD232E" w:rsidP="007F02DC">
      <w:pPr>
        <w:pStyle w:val="a9"/>
        <w:tabs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1339CD" w:rsidRDefault="0035544B" w:rsidP="00BD232E">
      <w:pPr>
        <w:pStyle w:val="a9"/>
        <w:tabs>
          <w:tab w:val="left" w:pos="709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5544B">
        <w:rPr>
          <w:rFonts w:ascii="Times New Roman" w:hAnsi="Times New Roman"/>
          <w:sz w:val="28"/>
          <w:szCs w:val="28"/>
        </w:rPr>
        <w:t xml:space="preserve">В ходе выборочной проверки соблюдения бюджетного законодательства при внесении изменений в показатели Сводной росписи установлены </w:t>
      </w:r>
      <w:r w:rsidR="00514D5A">
        <w:rPr>
          <w:rFonts w:ascii="Times New Roman" w:hAnsi="Times New Roman"/>
          <w:sz w:val="28"/>
          <w:szCs w:val="28"/>
        </w:rPr>
        <w:t xml:space="preserve">отдельные </w:t>
      </w:r>
      <w:r w:rsidRPr="0035544B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7765" w:rsidRPr="003B472A">
        <w:rPr>
          <w:rFonts w:ascii="Times New Roman" w:hAnsi="Times New Roman"/>
          <w:bCs/>
          <w:spacing w:val="-4"/>
          <w:sz w:val="28"/>
          <w:szCs w:val="28"/>
        </w:rPr>
        <w:t>положений ст. 217 Бюджетного кодекса Российской Федерации</w:t>
      </w:r>
      <w:r w:rsidR="0044776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47765" w:rsidRPr="003B472A">
        <w:rPr>
          <w:rFonts w:ascii="Times New Roman" w:hAnsi="Times New Roman"/>
          <w:bCs/>
          <w:spacing w:val="-4"/>
          <w:sz w:val="28"/>
          <w:szCs w:val="28"/>
        </w:rPr>
        <w:t xml:space="preserve">в части осуществления </w:t>
      </w:r>
      <w:r w:rsidR="00447765">
        <w:rPr>
          <w:rFonts w:ascii="Times New Roman" w:hAnsi="Times New Roman"/>
          <w:bCs/>
          <w:spacing w:val="-4"/>
          <w:sz w:val="28"/>
          <w:szCs w:val="28"/>
        </w:rPr>
        <w:t>изменений</w:t>
      </w:r>
      <w:r w:rsidR="00514D5A">
        <w:rPr>
          <w:rFonts w:ascii="Times New Roman" w:hAnsi="Times New Roman"/>
          <w:bCs/>
          <w:spacing w:val="-4"/>
          <w:sz w:val="28"/>
          <w:szCs w:val="28"/>
        </w:rPr>
        <w:t xml:space="preserve"> показателей Сводной росписи</w:t>
      </w:r>
      <w:r w:rsidR="00447765" w:rsidRPr="003B472A">
        <w:rPr>
          <w:rFonts w:ascii="Times New Roman" w:hAnsi="Times New Roman"/>
          <w:bCs/>
          <w:spacing w:val="-4"/>
          <w:sz w:val="28"/>
          <w:szCs w:val="28"/>
        </w:rPr>
        <w:t xml:space="preserve"> по решению руководителя финансового органа</w:t>
      </w:r>
      <w:r w:rsidR="00514D5A">
        <w:rPr>
          <w:rFonts w:ascii="Times New Roman" w:hAnsi="Times New Roman"/>
          <w:bCs/>
          <w:spacing w:val="-4"/>
          <w:sz w:val="28"/>
          <w:szCs w:val="28"/>
        </w:rPr>
        <w:t>. Общий объем нарушений в стоимостном выражении составил</w:t>
      </w:r>
      <w:r>
        <w:rPr>
          <w:rFonts w:ascii="Times New Roman" w:hAnsi="Times New Roman"/>
          <w:sz w:val="28"/>
          <w:szCs w:val="28"/>
        </w:rPr>
        <w:t xml:space="preserve"> 28 195,5 тыс. </w:t>
      </w:r>
    </w:p>
    <w:p w:rsidR="001339CD" w:rsidRDefault="001339CD" w:rsidP="007F02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123BC8" w:rsidRDefault="00BD232E" w:rsidP="00BD23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pacing w:val="-4"/>
          <w:sz w:val="28"/>
          <w:szCs w:val="28"/>
        </w:rPr>
        <w:t>направлен</w:t>
      </w:r>
      <w:r w:rsidR="00123BC8" w:rsidRPr="001D6B15">
        <w:rPr>
          <w:rFonts w:ascii="Times New Roman" w:hAnsi="Times New Roman"/>
          <w:spacing w:val="-4"/>
          <w:sz w:val="28"/>
          <w:szCs w:val="28"/>
        </w:rPr>
        <w:t xml:space="preserve"> отчет о результатах контрольного мероприятия в </w:t>
      </w:r>
      <w:r w:rsidR="00514D5A">
        <w:rPr>
          <w:rFonts w:ascii="Times New Roman" w:hAnsi="Times New Roman"/>
          <w:spacing w:val="-4"/>
          <w:sz w:val="28"/>
          <w:szCs w:val="28"/>
        </w:rPr>
        <w:t xml:space="preserve">министерство финансов Тульской области для учета в работе и принятия соответствующих мер для устранения выявленных в ходе контрольного мероприятия недостатков </w:t>
      </w:r>
      <w:r w:rsidR="009C725F">
        <w:rPr>
          <w:rFonts w:ascii="Times New Roman" w:hAnsi="Times New Roman"/>
          <w:spacing w:val="-4"/>
          <w:sz w:val="28"/>
          <w:szCs w:val="28"/>
        </w:rPr>
        <w:t>в части организации</w:t>
      </w:r>
      <w:r w:rsidR="00514D5A">
        <w:rPr>
          <w:rFonts w:ascii="Times New Roman" w:hAnsi="Times New Roman"/>
          <w:spacing w:val="-4"/>
          <w:sz w:val="28"/>
          <w:szCs w:val="28"/>
        </w:rPr>
        <w:t xml:space="preserve"> ведения Сводной росписи, бюджетных росписей </w:t>
      </w:r>
      <w:r w:rsidR="009C725F">
        <w:rPr>
          <w:rFonts w:ascii="Times New Roman" w:hAnsi="Times New Roman"/>
          <w:spacing w:val="-4"/>
          <w:sz w:val="28"/>
          <w:szCs w:val="28"/>
        </w:rPr>
        <w:t>ГРБС.</w:t>
      </w:r>
    </w:p>
    <w:p w:rsidR="00D52BEB" w:rsidRPr="001D6B15" w:rsidRDefault="00D52BEB" w:rsidP="009E609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23BC8" w:rsidRPr="001D6B15" w:rsidRDefault="00123BC8" w:rsidP="00372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>Аудитор</w:t>
      </w:r>
    </w:p>
    <w:p w:rsidR="00123BC8" w:rsidRPr="001D6B15" w:rsidRDefault="00123BC8" w:rsidP="00372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>счетной палаты Тульской области</w:t>
      </w: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    О.П.</w:t>
      </w:r>
      <w:r w:rsidR="00A3050C" w:rsidRPr="001D6B15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1D6B15">
        <w:rPr>
          <w:rFonts w:ascii="Times New Roman" w:hAnsi="Times New Roman"/>
          <w:spacing w:val="-4"/>
          <w:sz w:val="28"/>
          <w:szCs w:val="28"/>
          <w:lang w:eastAsia="ru-RU"/>
        </w:rPr>
        <w:t>Гремякова</w:t>
      </w:r>
    </w:p>
    <w:sectPr w:rsidR="00123BC8" w:rsidRPr="001D6B15" w:rsidSect="00E86D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B1" w:rsidRDefault="000E39B1">
      <w:r>
        <w:separator/>
      </w:r>
    </w:p>
  </w:endnote>
  <w:endnote w:type="continuationSeparator" w:id="0">
    <w:p w:rsidR="000E39B1" w:rsidRDefault="000E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B1" w:rsidRDefault="000E39B1">
      <w:r>
        <w:separator/>
      </w:r>
    </w:p>
  </w:footnote>
  <w:footnote w:type="continuationSeparator" w:id="0">
    <w:p w:rsidR="000E39B1" w:rsidRDefault="000E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2E" w:rsidRDefault="00E81E9F" w:rsidP="003F3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2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22E" w:rsidRDefault="00B572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2E" w:rsidRPr="00187A05" w:rsidRDefault="00E81E9F" w:rsidP="00187A05">
    <w:pPr>
      <w:pStyle w:val="a4"/>
      <w:framePr w:wrap="around" w:vAnchor="text" w:hAnchor="margin" w:xAlign="center" w:y="1"/>
      <w:spacing w:after="120"/>
      <w:rPr>
        <w:rStyle w:val="a6"/>
        <w:rFonts w:ascii="Times New Roman" w:hAnsi="Times New Roman"/>
        <w:sz w:val="24"/>
        <w:szCs w:val="24"/>
      </w:rPr>
    </w:pPr>
    <w:r w:rsidRPr="00187A05">
      <w:rPr>
        <w:rStyle w:val="a6"/>
        <w:rFonts w:ascii="Times New Roman" w:hAnsi="Times New Roman"/>
        <w:sz w:val="24"/>
        <w:szCs w:val="24"/>
      </w:rPr>
      <w:fldChar w:fldCharType="begin"/>
    </w:r>
    <w:r w:rsidR="00B5722E" w:rsidRPr="00187A0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187A05">
      <w:rPr>
        <w:rStyle w:val="a6"/>
        <w:rFonts w:ascii="Times New Roman" w:hAnsi="Times New Roman"/>
        <w:sz w:val="24"/>
        <w:szCs w:val="24"/>
      </w:rPr>
      <w:fldChar w:fldCharType="separate"/>
    </w:r>
    <w:r w:rsidR="0060746F">
      <w:rPr>
        <w:rStyle w:val="a6"/>
        <w:rFonts w:ascii="Times New Roman" w:hAnsi="Times New Roman"/>
        <w:noProof/>
        <w:sz w:val="24"/>
        <w:szCs w:val="24"/>
      </w:rPr>
      <w:t>2</w:t>
    </w:r>
    <w:r w:rsidRPr="00187A05">
      <w:rPr>
        <w:rStyle w:val="a6"/>
        <w:rFonts w:ascii="Times New Roman" w:hAnsi="Times New Roman"/>
        <w:sz w:val="24"/>
        <w:szCs w:val="24"/>
      </w:rPr>
      <w:fldChar w:fldCharType="end"/>
    </w:r>
  </w:p>
  <w:p w:rsidR="00B5722E" w:rsidRDefault="00B572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1DD"/>
    <w:multiLevelType w:val="hybridMultilevel"/>
    <w:tmpl w:val="F294C846"/>
    <w:lvl w:ilvl="0" w:tplc="C130F9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28C4"/>
    <w:multiLevelType w:val="hybridMultilevel"/>
    <w:tmpl w:val="D63A12AA"/>
    <w:lvl w:ilvl="0" w:tplc="ADECC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7BA1568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038A2"/>
    <w:multiLevelType w:val="hybridMultilevel"/>
    <w:tmpl w:val="0A363B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E50DB8"/>
    <w:multiLevelType w:val="hybridMultilevel"/>
    <w:tmpl w:val="234C7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C02E8"/>
    <w:multiLevelType w:val="hybridMultilevel"/>
    <w:tmpl w:val="F5241AC8"/>
    <w:lvl w:ilvl="0" w:tplc="C5222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83816"/>
    <w:multiLevelType w:val="hybridMultilevel"/>
    <w:tmpl w:val="CCBCF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6B1A6F"/>
    <w:multiLevelType w:val="hybridMultilevel"/>
    <w:tmpl w:val="5892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2A"/>
    <w:multiLevelType w:val="hybridMultilevel"/>
    <w:tmpl w:val="6A50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3E9"/>
    <w:multiLevelType w:val="hybridMultilevel"/>
    <w:tmpl w:val="491E8F66"/>
    <w:lvl w:ilvl="0" w:tplc="80CA2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45AEF"/>
    <w:multiLevelType w:val="hybridMultilevel"/>
    <w:tmpl w:val="D59C50FE"/>
    <w:lvl w:ilvl="0" w:tplc="8EF017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A0E5D96"/>
    <w:multiLevelType w:val="hybridMultilevel"/>
    <w:tmpl w:val="A7D8890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157520"/>
    <w:multiLevelType w:val="hybridMultilevel"/>
    <w:tmpl w:val="5D9A3F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3111A27"/>
    <w:multiLevelType w:val="hybridMultilevel"/>
    <w:tmpl w:val="90987D7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3D571EE"/>
    <w:multiLevelType w:val="hybridMultilevel"/>
    <w:tmpl w:val="EF9256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0D82ECD"/>
    <w:multiLevelType w:val="hybridMultilevel"/>
    <w:tmpl w:val="0ABC0F6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5560AF"/>
    <w:multiLevelType w:val="hybridMultilevel"/>
    <w:tmpl w:val="BAEEE0C0"/>
    <w:lvl w:ilvl="0" w:tplc="7D661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AA2921"/>
    <w:multiLevelType w:val="hybridMultilevel"/>
    <w:tmpl w:val="ECA28646"/>
    <w:lvl w:ilvl="0" w:tplc="0419000D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A4431"/>
    <w:multiLevelType w:val="hybridMultilevel"/>
    <w:tmpl w:val="1238533C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5B632C64"/>
    <w:multiLevelType w:val="hybridMultilevel"/>
    <w:tmpl w:val="7BC4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6333B"/>
    <w:multiLevelType w:val="hybridMultilevel"/>
    <w:tmpl w:val="08E2064A"/>
    <w:lvl w:ilvl="0" w:tplc="B840FE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0F5BDA"/>
    <w:multiLevelType w:val="hybridMultilevel"/>
    <w:tmpl w:val="79A07D62"/>
    <w:lvl w:ilvl="0" w:tplc="C29C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855330"/>
    <w:multiLevelType w:val="hybridMultilevel"/>
    <w:tmpl w:val="0C22E278"/>
    <w:lvl w:ilvl="0" w:tplc="E290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D30281"/>
    <w:multiLevelType w:val="hybridMultilevel"/>
    <w:tmpl w:val="643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F56404"/>
    <w:multiLevelType w:val="hybridMultilevel"/>
    <w:tmpl w:val="5ED8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D5D63"/>
    <w:multiLevelType w:val="hybridMultilevel"/>
    <w:tmpl w:val="D00AC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5"/>
  </w:num>
  <w:num w:numId="7">
    <w:abstractNumId w:val="6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25"/>
  </w:num>
  <w:num w:numId="15">
    <w:abstractNumId w:val="23"/>
  </w:num>
  <w:num w:numId="16">
    <w:abstractNumId w:val="18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7"/>
  </w:num>
  <w:num w:numId="24">
    <w:abstractNumId w:val="22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C"/>
    <w:rsid w:val="000008C6"/>
    <w:rsid w:val="000013A4"/>
    <w:rsid w:val="00002057"/>
    <w:rsid w:val="00002D26"/>
    <w:rsid w:val="0000349D"/>
    <w:rsid w:val="00003A50"/>
    <w:rsid w:val="00004ED4"/>
    <w:rsid w:val="00005496"/>
    <w:rsid w:val="00005AD0"/>
    <w:rsid w:val="00005C19"/>
    <w:rsid w:val="000063E1"/>
    <w:rsid w:val="000072A3"/>
    <w:rsid w:val="00007A87"/>
    <w:rsid w:val="00010EF3"/>
    <w:rsid w:val="000129A4"/>
    <w:rsid w:val="00012A87"/>
    <w:rsid w:val="00012EA7"/>
    <w:rsid w:val="00013AEC"/>
    <w:rsid w:val="00013D4B"/>
    <w:rsid w:val="00014177"/>
    <w:rsid w:val="0001456D"/>
    <w:rsid w:val="00014727"/>
    <w:rsid w:val="000149E1"/>
    <w:rsid w:val="00015B57"/>
    <w:rsid w:val="000162F0"/>
    <w:rsid w:val="000167E9"/>
    <w:rsid w:val="000172D6"/>
    <w:rsid w:val="00017827"/>
    <w:rsid w:val="000179B1"/>
    <w:rsid w:val="00017AFE"/>
    <w:rsid w:val="000202FC"/>
    <w:rsid w:val="00020885"/>
    <w:rsid w:val="00020DA9"/>
    <w:rsid w:val="000214CB"/>
    <w:rsid w:val="0002228C"/>
    <w:rsid w:val="000227FE"/>
    <w:rsid w:val="00024B37"/>
    <w:rsid w:val="00024EA4"/>
    <w:rsid w:val="00026BC0"/>
    <w:rsid w:val="000278F4"/>
    <w:rsid w:val="00027967"/>
    <w:rsid w:val="00027FDB"/>
    <w:rsid w:val="00031256"/>
    <w:rsid w:val="000318EB"/>
    <w:rsid w:val="00031A96"/>
    <w:rsid w:val="00031F43"/>
    <w:rsid w:val="0003222B"/>
    <w:rsid w:val="00032E5D"/>
    <w:rsid w:val="00033D3A"/>
    <w:rsid w:val="00033FED"/>
    <w:rsid w:val="00034B4F"/>
    <w:rsid w:val="00034CC9"/>
    <w:rsid w:val="00035B51"/>
    <w:rsid w:val="0003688E"/>
    <w:rsid w:val="000374C5"/>
    <w:rsid w:val="00037927"/>
    <w:rsid w:val="00040FCD"/>
    <w:rsid w:val="00041025"/>
    <w:rsid w:val="000410DE"/>
    <w:rsid w:val="0004203B"/>
    <w:rsid w:val="000422EF"/>
    <w:rsid w:val="000427CB"/>
    <w:rsid w:val="00042E6D"/>
    <w:rsid w:val="000435C4"/>
    <w:rsid w:val="000437E3"/>
    <w:rsid w:val="00046B7C"/>
    <w:rsid w:val="00047A08"/>
    <w:rsid w:val="00047E73"/>
    <w:rsid w:val="00051002"/>
    <w:rsid w:val="000512BD"/>
    <w:rsid w:val="00052092"/>
    <w:rsid w:val="000538A6"/>
    <w:rsid w:val="00053EB4"/>
    <w:rsid w:val="00054CBF"/>
    <w:rsid w:val="000554EC"/>
    <w:rsid w:val="00056E16"/>
    <w:rsid w:val="000577C8"/>
    <w:rsid w:val="00057B3B"/>
    <w:rsid w:val="00061C6E"/>
    <w:rsid w:val="00062A34"/>
    <w:rsid w:val="00062AB8"/>
    <w:rsid w:val="00062F61"/>
    <w:rsid w:val="000632F9"/>
    <w:rsid w:val="0006385B"/>
    <w:rsid w:val="00063C53"/>
    <w:rsid w:val="00064913"/>
    <w:rsid w:val="0006508B"/>
    <w:rsid w:val="00066295"/>
    <w:rsid w:val="000662EF"/>
    <w:rsid w:val="00066D55"/>
    <w:rsid w:val="00066EE4"/>
    <w:rsid w:val="00072708"/>
    <w:rsid w:val="00072C0D"/>
    <w:rsid w:val="000757F5"/>
    <w:rsid w:val="0007650D"/>
    <w:rsid w:val="000765C9"/>
    <w:rsid w:val="00077130"/>
    <w:rsid w:val="00077199"/>
    <w:rsid w:val="0007766D"/>
    <w:rsid w:val="00080BFE"/>
    <w:rsid w:val="00080C87"/>
    <w:rsid w:val="0008111C"/>
    <w:rsid w:val="00081875"/>
    <w:rsid w:val="000825EE"/>
    <w:rsid w:val="000827B9"/>
    <w:rsid w:val="000832C5"/>
    <w:rsid w:val="00083B7C"/>
    <w:rsid w:val="00084555"/>
    <w:rsid w:val="00084596"/>
    <w:rsid w:val="00084B85"/>
    <w:rsid w:val="00084E1B"/>
    <w:rsid w:val="000877C5"/>
    <w:rsid w:val="000901DD"/>
    <w:rsid w:val="0009029D"/>
    <w:rsid w:val="0009071D"/>
    <w:rsid w:val="00090CAF"/>
    <w:rsid w:val="00091046"/>
    <w:rsid w:val="00091C97"/>
    <w:rsid w:val="0009322E"/>
    <w:rsid w:val="0009325E"/>
    <w:rsid w:val="00093A34"/>
    <w:rsid w:val="00093E80"/>
    <w:rsid w:val="00094071"/>
    <w:rsid w:val="000949C9"/>
    <w:rsid w:val="00094FB0"/>
    <w:rsid w:val="00095C28"/>
    <w:rsid w:val="00095EE9"/>
    <w:rsid w:val="000967B1"/>
    <w:rsid w:val="00097203"/>
    <w:rsid w:val="0009777E"/>
    <w:rsid w:val="000978EA"/>
    <w:rsid w:val="000A0A98"/>
    <w:rsid w:val="000A0BEC"/>
    <w:rsid w:val="000A1174"/>
    <w:rsid w:val="000A2F58"/>
    <w:rsid w:val="000A372E"/>
    <w:rsid w:val="000A4649"/>
    <w:rsid w:val="000A5B3F"/>
    <w:rsid w:val="000A70CA"/>
    <w:rsid w:val="000A7AE2"/>
    <w:rsid w:val="000A7B44"/>
    <w:rsid w:val="000B0684"/>
    <w:rsid w:val="000B1656"/>
    <w:rsid w:val="000B2AD8"/>
    <w:rsid w:val="000B3175"/>
    <w:rsid w:val="000B36A0"/>
    <w:rsid w:val="000B3734"/>
    <w:rsid w:val="000B3C00"/>
    <w:rsid w:val="000B400F"/>
    <w:rsid w:val="000B4639"/>
    <w:rsid w:val="000B48DE"/>
    <w:rsid w:val="000B6749"/>
    <w:rsid w:val="000B6B0E"/>
    <w:rsid w:val="000B6F3A"/>
    <w:rsid w:val="000B75D0"/>
    <w:rsid w:val="000B7FA8"/>
    <w:rsid w:val="000C0B69"/>
    <w:rsid w:val="000C17A8"/>
    <w:rsid w:val="000C22AC"/>
    <w:rsid w:val="000C3088"/>
    <w:rsid w:val="000C3B6A"/>
    <w:rsid w:val="000C40A0"/>
    <w:rsid w:val="000C4616"/>
    <w:rsid w:val="000C50FC"/>
    <w:rsid w:val="000C65CF"/>
    <w:rsid w:val="000C6DB2"/>
    <w:rsid w:val="000C6F8D"/>
    <w:rsid w:val="000C7238"/>
    <w:rsid w:val="000C73FF"/>
    <w:rsid w:val="000C7AB7"/>
    <w:rsid w:val="000D0C41"/>
    <w:rsid w:val="000D18EF"/>
    <w:rsid w:val="000D28C7"/>
    <w:rsid w:val="000D2F34"/>
    <w:rsid w:val="000D395E"/>
    <w:rsid w:val="000D48AC"/>
    <w:rsid w:val="000D502B"/>
    <w:rsid w:val="000D5E3C"/>
    <w:rsid w:val="000D709E"/>
    <w:rsid w:val="000D7A36"/>
    <w:rsid w:val="000D7C89"/>
    <w:rsid w:val="000D7C8C"/>
    <w:rsid w:val="000D7CDB"/>
    <w:rsid w:val="000E0999"/>
    <w:rsid w:val="000E0F27"/>
    <w:rsid w:val="000E20BA"/>
    <w:rsid w:val="000E2A2A"/>
    <w:rsid w:val="000E2BF3"/>
    <w:rsid w:val="000E39B1"/>
    <w:rsid w:val="000E3F72"/>
    <w:rsid w:val="000E555D"/>
    <w:rsid w:val="000E66E2"/>
    <w:rsid w:val="000E7343"/>
    <w:rsid w:val="000E786B"/>
    <w:rsid w:val="000E7EA4"/>
    <w:rsid w:val="000F0AD0"/>
    <w:rsid w:val="000F13AE"/>
    <w:rsid w:val="000F13DE"/>
    <w:rsid w:val="000F21CF"/>
    <w:rsid w:val="000F22CF"/>
    <w:rsid w:val="000F27D7"/>
    <w:rsid w:val="000F32E3"/>
    <w:rsid w:val="000F36C8"/>
    <w:rsid w:val="000F3956"/>
    <w:rsid w:val="000F3E1B"/>
    <w:rsid w:val="000F4241"/>
    <w:rsid w:val="000F4AB0"/>
    <w:rsid w:val="000F50E7"/>
    <w:rsid w:val="000F55AC"/>
    <w:rsid w:val="000F58AC"/>
    <w:rsid w:val="000F687D"/>
    <w:rsid w:val="000F6DEB"/>
    <w:rsid w:val="000F7112"/>
    <w:rsid w:val="000F7472"/>
    <w:rsid w:val="000F7E26"/>
    <w:rsid w:val="00100330"/>
    <w:rsid w:val="00100FFF"/>
    <w:rsid w:val="00101268"/>
    <w:rsid w:val="001013C4"/>
    <w:rsid w:val="0010169F"/>
    <w:rsid w:val="0010183F"/>
    <w:rsid w:val="00101ED9"/>
    <w:rsid w:val="001026A3"/>
    <w:rsid w:val="001027AB"/>
    <w:rsid w:val="00103A29"/>
    <w:rsid w:val="00103CA3"/>
    <w:rsid w:val="001042DA"/>
    <w:rsid w:val="00105288"/>
    <w:rsid w:val="001054AF"/>
    <w:rsid w:val="00105539"/>
    <w:rsid w:val="00105B63"/>
    <w:rsid w:val="001060CE"/>
    <w:rsid w:val="00107075"/>
    <w:rsid w:val="00107080"/>
    <w:rsid w:val="001078DE"/>
    <w:rsid w:val="00110265"/>
    <w:rsid w:val="00111FEB"/>
    <w:rsid w:val="0011395F"/>
    <w:rsid w:val="001159D1"/>
    <w:rsid w:val="00115A23"/>
    <w:rsid w:val="00115E9F"/>
    <w:rsid w:val="001165A0"/>
    <w:rsid w:val="00116850"/>
    <w:rsid w:val="00116891"/>
    <w:rsid w:val="00116F81"/>
    <w:rsid w:val="00117CF1"/>
    <w:rsid w:val="00120529"/>
    <w:rsid w:val="00121730"/>
    <w:rsid w:val="00121CEB"/>
    <w:rsid w:val="001224D4"/>
    <w:rsid w:val="001231BA"/>
    <w:rsid w:val="00123BC8"/>
    <w:rsid w:val="00123D42"/>
    <w:rsid w:val="001250F3"/>
    <w:rsid w:val="00125F5B"/>
    <w:rsid w:val="0012600F"/>
    <w:rsid w:val="0012730D"/>
    <w:rsid w:val="00127D5A"/>
    <w:rsid w:val="00127EF9"/>
    <w:rsid w:val="0013008C"/>
    <w:rsid w:val="00130332"/>
    <w:rsid w:val="001307B2"/>
    <w:rsid w:val="00130F0F"/>
    <w:rsid w:val="001315D9"/>
    <w:rsid w:val="00131DCC"/>
    <w:rsid w:val="00131E11"/>
    <w:rsid w:val="00131FB4"/>
    <w:rsid w:val="00132132"/>
    <w:rsid w:val="001325BA"/>
    <w:rsid w:val="00133098"/>
    <w:rsid w:val="001339CD"/>
    <w:rsid w:val="00133A4D"/>
    <w:rsid w:val="00134D2C"/>
    <w:rsid w:val="001350A0"/>
    <w:rsid w:val="001359D4"/>
    <w:rsid w:val="00135F4F"/>
    <w:rsid w:val="00135FB5"/>
    <w:rsid w:val="00136E7F"/>
    <w:rsid w:val="00136F17"/>
    <w:rsid w:val="001370B1"/>
    <w:rsid w:val="00137732"/>
    <w:rsid w:val="00137B8B"/>
    <w:rsid w:val="00137C52"/>
    <w:rsid w:val="001401D7"/>
    <w:rsid w:val="0014041B"/>
    <w:rsid w:val="00140F09"/>
    <w:rsid w:val="0014145B"/>
    <w:rsid w:val="00141669"/>
    <w:rsid w:val="00141866"/>
    <w:rsid w:val="00141C10"/>
    <w:rsid w:val="00142DBC"/>
    <w:rsid w:val="001432B7"/>
    <w:rsid w:val="00144BF9"/>
    <w:rsid w:val="00145121"/>
    <w:rsid w:val="0014514A"/>
    <w:rsid w:val="00145167"/>
    <w:rsid w:val="00147249"/>
    <w:rsid w:val="001479B7"/>
    <w:rsid w:val="001513DC"/>
    <w:rsid w:val="00151428"/>
    <w:rsid w:val="00154C30"/>
    <w:rsid w:val="00154DED"/>
    <w:rsid w:val="00154DEF"/>
    <w:rsid w:val="00154E9E"/>
    <w:rsid w:val="00155FD5"/>
    <w:rsid w:val="001568C6"/>
    <w:rsid w:val="00157776"/>
    <w:rsid w:val="00157A5C"/>
    <w:rsid w:val="00162C1B"/>
    <w:rsid w:val="00162CB2"/>
    <w:rsid w:val="00162DF4"/>
    <w:rsid w:val="00163303"/>
    <w:rsid w:val="00163DEC"/>
    <w:rsid w:val="001640DC"/>
    <w:rsid w:val="00164477"/>
    <w:rsid w:val="0016480A"/>
    <w:rsid w:val="00164CF9"/>
    <w:rsid w:val="00164DBA"/>
    <w:rsid w:val="00164E31"/>
    <w:rsid w:val="00165694"/>
    <w:rsid w:val="0016570B"/>
    <w:rsid w:val="001657B9"/>
    <w:rsid w:val="00165EEA"/>
    <w:rsid w:val="001677E8"/>
    <w:rsid w:val="00167E8A"/>
    <w:rsid w:val="001714E4"/>
    <w:rsid w:val="00172562"/>
    <w:rsid w:val="0017329D"/>
    <w:rsid w:val="00173731"/>
    <w:rsid w:val="00173898"/>
    <w:rsid w:val="0017394E"/>
    <w:rsid w:val="001744DA"/>
    <w:rsid w:val="00174C0E"/>
    <w:rsid w:val="00175103"/>
    <w:rsid w:val="00177F72"/>
    <w:rsid w:val="0018154A"/>
    <w:rsid w:val="00181AA8"/>
    <w:rsid w:val="0018298E"/>
    <w:rsid w:val="00182BC3"/>
    <w:rsid w:val="00183FB8"/>
    <w:rsid w:val="0018446F"/>
    <w:rsid w:val="001849E3"/>
    <w:rsid w:val="0018582D"/>
    <w:rsid w:val="00185F24"/>
    <w:rsid w:val="0018604B"/>
    <w:rsid w:val="0018674D"/>
    <w:rsid w:val="00186820"/>
    <w:rsid w:val="00187A05"/>
    <w:rsid w:val="00192189"/>
    <w:rsid w:val="00193E20"/>
    <w:rsid w:val="00194229"/>
    <w:rsid w:val="001946C1"/>
    <w:rsid w:val="0019493D"/>
    <w:rsid w:val="00194C12"/>
    <w:rsid w:val="001952E5"/>
    <w:rsid w:val="00196AB6"/>
    <w:rsid w:val="00197158"/>
    <w:rsid w:val="0019769B"/>
    <w:rsid w:val="00197978"/>
    <w:rsid w:val="001A0B58"/>
    <w:rsid w:val="001A0EE2"/>
    <w:rsid w:val="001A0F35"/>
    <w:rsid w:val="001A152C"/>
    <w:rsid w:val="001A1C24"/>
    <w:rsid w:val="001A20C2"/>
    <w:rsid w:val="001A2DF4"/>
    <w:rsid w:val="001A407A"/>
    <w:rsid w:val="001A4BF4"/>
    <w:rsid w:val="001A5B4B"/>
    <w:rsid w:val="001A68A4"/>
    <w:rsid w:val="001A7956"/>
    <w:rsid w:val="001B0AEE"/>
    <w:rsid w:val="001B11AF"/>
    <w:rsid w:val="001B1D19"/>
    <w:rsid w:val="001B445E"/>
    <w:rsid w:val="001B4F8A"/>
    <w:rsid w:val="001B596D"/>
    <w:rsid w:val="001B6F92"/>
    <w:rsid w:val="001B77BE"/>
    <w:rsid w:val="001B77C3"/>
    <w:rsid w:val="001B7D2C"/>
    <w:rsid w:val="001C283B"/>
    <w:rsid w:val="001C32C5"/>
    <w:rsid w:val="001C367A"/>
    <w:rsid w:val="001C3814"/>
    <w:rsid w:val="001C3B98"/>
    <w:rsid w:val="001C4387"/>
    <w:rsid w:val="001C4A09"/>
    <w:rsid w:val="001C5442"/>
    <w:rsid w:val="001C7EFF"/>
    <w:rsid w:val="001D0494"/>
    <w:rsid w:val="001D0E09"/>
    <w:rsid w:val="001D2217"/>
    <w:rsid w:val="001D2C9B"/>
    <w:rsid w:val="001D2D60"/>
    <w:rsid w:val="001D2F67"/>
    <w:rsid w:val="001D40C4"/>
    <w:rsid w:val="001D43FC"/>
    <w:rsid w:val="001D4E3A"/>
    <w:rsid w:val="001D504F"/>
    <w:rsid w:val="001D52F5"/>
    <w:rsid w:val="001D56EC"/>
    <w:rsid w:val="001D5708"/>
    <w:rsid w:val="001D6B15"/>
    <w:rsid w:val="001D7047"/>
    <w:rsid w:val="001D73DE"/>
    <w:rsid w:val="001D75A2"/>
    <w:rsid w:val="001E17A4"/>
    <w:rsid w:val="001E1F78"/>
    <w:rsid w:val="001E1F89"/>
    <w:rsid w:val="001E22FA"/>
    <w:rsid w:val="001E2352"/>
    <w:rsid w:val="001E2ABC"/>
    <w:rsid w:val="001E3496"/>
    <w:rsid w:val="001E36E6"/>
    <w:rsid w:val="001E3FA8"/>
    <w:rsid w:val="001E4DAF"/>
    <w:rsid w:val="001E616F"/>
    <w:rsid w:val="001E6338"/>
    <w:rsid w:val="001E6DDA"/>
    <w:rsid w:val="001E795B"/>
    <w:rsid w:val="001E7D97"/>
    <w:rsid w:val="001F0009"/>
    <w:rsid w:val="001F0838"/>
    <w:rsid w:val="001F2CF4"/>
    <w:rsid w:val="001F38AF"/>
    <w:rsid w:val="001F69E6"/>
    <w:rsid w:val="001F715A"/>
    <w:rsid w:val="001F720B"/>
    <w:rsid w:val="001F79C1"/>
    <w:rsid w:val="001F7B9F"/>
    <w:rsid w:val="001F7DDC"/>
    <w:rsid w:val="00200C51"/>
    <w:rsid w:val="00201093"/>
    <w:rsid w:val="00201EE6"/>
    <w:rsid w:val="00203090"/>
    <w:rsid w:val="002042B3"/>
    <w:rsid w:val="002047D0"/>
    <w:rsid w:val="00207BFC"/>
    <w:rsid w:val="00210AB0"/>
    <w:rsid w:val="00210C2E"/>
    <w:rsid w:val="00210CB4"/>
    <w:rsid w:val="002113F3"/>
    <w:rsid w:val="002145CD"/>
    <w:rsid w:val="00214C2C"/>
    <w:rsid w:val="00214CFF"/>
    <w:rsid w:val="00215112"/>
    <w:rsid w:val="002163A6"/>
    <w:rsid w:val="002170DB"/>
    <w:rsid w:val="002204AF"/>
    <w:rsid w:val="002206DB"/>
    <w:rsid w:val="00220E7A"/>
    <w:rsid w:val="00220FE1"/>
    <w:rsid w:val="00221601"/>
    <w:rsid w:val="00221FA3"/>
    <w:rsid w:val="00223EC5"/>
    <w:rsid w:val="00223F1D"/>
    <w:rsid w:val="00224EC2"/>
    <w:rsid w:val="00225B5F"/>
    <w:rsid w:val="002263FB"/>
    <w:rsid w:val="00226A93"/>
    <w:rsid w:val="0023080B"/>
    <w:rsid w:val="00230EF0"/>
    <w:rsid w:val="00230F79"/>
    <w:rsid w:val="0023115C"/>
    <w:rsid w:val="002311A0"/>
    <w:rsid w:val="00231652"/>
    <w:rsid w:val="00232713"/>
    <w:rsid w:val="00232F8E"/>
    <w:rsid w:val="002336E8"/>
    <w:rsid w:val="002339FD"/>
    <w:rsid w:val="00234075"/>
    <w:rsid w:val="00234E56"/>
    <w:rsid w:val="00235259"/>
    <w:rsid w:val="00235351"/>
    <w:rsid w:val="00235AC9"/>
    <w:rsid w:val="00236184"/>
    <w:rsid w:val="00236956"/>
    <w:rsid w:val="0023707F"/>
    <w:rsid w:val="00240A2A"/>
    <w:rsid w:val="00241673"/>
    <w:rsid w:val="00241CBE"/>
    <w:rsid w:val="00241DE5"/>
    <w:rsid w:val="00241ED3"/>
    <w:rsid w:val="00242A40"/>
    <w:rsid w:val="00242F24"/>
    <w:rsid w:val="0024328F"/>
    <w:rsid w:val="002451CF"/>
    <w:rsid w:val="002458DA"/>
    <w:rsid w:val="00245B1F"/>
    <w:rsid w:val="002471CA"/>
    <w:rsid w:val="002473D2"/>
    <w:rsid w:val="002476BC"/>
    <w:rsid w:val="00250D98"/>
    <w:rsid w:val="00251E99"/>
    <w:rsid w:val="0025273A"/>
    <w:rsid w:val="00252A10"/>
    <w:rsid w:val="00252E6D"/>
    <w:rsid w:val="00253898"/>
    <w:rsid w:val="00253ACE"/>
    <w:rsid w:val="00253BAE"/>
    <w:rsid w:val="002555B4"/>
    <w:rsid w:val="0025598B"/>
    <w:rsid w:val="00257123"/>
    <w:rsid w:val="00257C5C"/>
    <w:rsid w:val="0026062B"/>
    <w:rsid w:val="00260D52"/>
    <w:rsid w:val="0026197F"/>
    <w:rsid w:val="00261FA4"/>
    <w:rsid w:val="00262ADE"/>
    <w:rsid w:val="00263511"/>
    <w:rsid w:val="00263A46"/>
    <w:rsid w:val="00263B4E"/>
    <w:rsid w:val="00263C5C"/>
    <w:rsid w:val="002650F8"/>
    <w:rsid w:val="002655DD"/>
    <w:rsid w:val="00266523"/>
    <w:rsid w:val="00267575"/>
    <w:rsid w:val="00267B63"/>
    <w:rsid w:val="00267D67"/>
    <w:rsid w:val="00270D56"/>
    <w:rsid w:val="00270FCE"/>
    <w:rsid w:val="00271384"/>
    <w:rsid w:val="00271432"/>
    <w:rsid w:val="00273CB2"/>
    <w:rsid w:val="00273DFE"/>
    <w:rsid w:val="002743CC"/>
    <w:rsid w:val="00275AC9"/>
    <w:rsid w:val="002765CF"/>
    <w:rsid w:val="002777F6"/>
    <w:rsid w:val="0028050C"/>
    <w:rsid w:val="00281840"/>
    <w:rsid w:val="00283AE4"/>
    <w:rsid w:val="00284EA7"/>
    <w:rsid w:val="00286152"/>
    <w:rsid w:val="002871A2"/>
    <w:rsid w:val="00287CBA"/>
    <w:rsid w:val="00290FC7"/>
    <w:rsid w:val="00291575"/>
    <w:rsid w:val="00292FB2"/>
    <w:rsid w:val="002938FA"/>
    <w:rsid w:val="00293940"/>
    <w:rsid w:val="00293BCB"/>
    <w:rsid w:val="00293D44"/>
    <w:rsid w:val="00293D5F"/>
    <w:rsid w:val="00294E42"/>
    <w:rsid w:val="00296D5E"/>
    <w:rsid w:val="00297077"/>
    <w:rsid w:val="00297830"/>
    <w:rsid w:val="002A0C0E"/>
    <w:rsid w:val="002A1B12"/>
    <w:rsid w:val="002A1CA3"/>
    <w:rsid w:val="002A24EB"/>
    <w:rsid w:val="002A2538"/>
    <w:rsid w:val="002A3096"/>
    <w:rsid w:val="002A3173"/>
    <w:rsid w:val="002A33BE"/>
    <w:rsid w:val="002A37B9"/>
    <w:rsid w:val="002A4578"/>
    <w:rsid w:val="002A5DC8"/>
    <w:rsid w:val="002A6115"/>
    <w:rsid w:val="002A62B5"/>
    <w:rsid w:val="002A6A74"/>
    <w:rsid w:val="002A6DFA"/>
    <w:rsid w:val="002A7BA8"/>
    <w:rsid w:val="002A7EA0"/>
    <w:rsid w:val="002B002A"/>
    <w:rsid w:val="002B0FE2"/>
    <w:rsid w:val="002B1973"/>
    <w:rsid w:val="002B1F16"/>
    <w:rsid w:val="002B29DD"/>
    <w:rsid w:val="002B3FB5"/>
    <w:rsid w:val="002B4B0D"/>
    <w:rsid w:val="002B4C6E"/>
    <w:rsid w:val="002B57B2"/>
    <w:rsid w:val="002B6A47"/>
    <w:rsid w:val="002C052B"/>
    <w:rsid w:val="002C0994"/>
    <w:rsid w:val="002C0D90"/>
    <w:rsid w:val="002C18C3"/>
    <w:rsid w:val="002C191A"/>
    <w:rsid w:val="002C1B5D"/>
    <w:rsid w:val="002C3302"/>
    <w:rsid w:val="002C3D3E"/>
    <w:rsid w:val="002C43D4"/>
    <w:rsid w:val="002C4C34"/>
    <w:rsid w:val="002C51DE"/>
    <w:rsid w:val="002C556A"/>
    <w:rsid w:val="002C5E3B"/>
    <w:rsid w:val="002C622F"/>
    <w:rsid w:val="002C6511"/>
    <w:rsid w:val="002C65B0"/>
    <w:rsid w:val="002C68C0"/>
    <w:rsid w:val="002C6AB8"/>
    <w:rsid w:val="002C6C62"/>
    <w:rsid w:val="002D0795"/>
    <w:rsid w:val="002D0F9A"/>
    <w:rsid w:val="002D1B9F"/>
    <w:rsid w:val="002D1C06"/>
    <w:rsid w:val="002D1C2E"/>
    <w:rsid w:val="002D1F4E"/>
    <w:rsid w:val="002D25CB"/>
    <w:rsid w:val="002D291D"/>
    <w:rsid w:val="002D3B2D"/>
    <w:rsid w:val="002D45F4"/>
    <w:rsid w:val="002D4B21"/>
    <w:rsid w:val="002D50DB"/>
    <w:rsid w:val="002D52C3"/>
    <w:rsid w:val="002D582B"/>
    <w:rsid w:val="002D5D5E"/>
    <w:rsid w:val="002D77F3"/>
    <w:rsid w:val="002D77F7"/>
    <w:rsid w:val="002D79E1"/>
    <w:rsid w:val="002E03E8"/>
    <w:rsid w:val="002E1BC3"/>
    <w:rsid w:val="002E49B3"/>
    <w:rsid w:val="002E52A4"/>
    <w:rsid w:val="002E52FF"/>
    <w:rsid w:val="002E621F"/>
    <w:rsid w:val="002E6EB6"/>
    <w:rsid w:val="002E7C40"/>
    <w:rsid w:val="002F0447"/>
    <w:rsid w:val="002F1126"/>
    <w:rsid w:val="002F136D"/>
    <w:rsid w:val="002F187F"/>
    <w:rsid w:val="002F25BA"/>
    <w:rsid w:val="002F3410"/>
    <w:rsid w:val="002F3AD6"/>
    <w:rsid w:val="002F42F2"/>
    <w:rsid w:val="002F5361"/>
    <w:rsid w:val="002F593C"/>
    <w:rsid w:val="002F5D71"/>
    <w:rsid w:val="002F71EF"/>
    <w:rsid w:val="002F7404"/>
    <w:rsid w:val="002F746C"/>
    <w:rsid w:val="002F76F5"/>
    <w:rsid w:val="002F7A5C"/>
    <w:rsid w:val="00300EBA"/>
    <w:rsid w:val="00302DF6"/>
    <w:rsid w:val="00305303"/>
    <w:rsid w:val="00305699"/>
    <w:rsid w:val="00305A68"/>
    <w:rsid w:val="00306494"/>
    <w:rsid w:val="00306871"/>
    <w:rsid w:val="003106EE"/>
    <w:rsid w:val="0031082C"/>
    <w:rsid w:val="00310BA0"/>
    <w:rsid w:val="00311001"/>
    <w:rsid w:val="0031299A"/>
    <w:rsid w:val="00312A4C"/>
    <w:rsid w:val="00312FBE"/>
    <w:rsid w:val="003133F7"/>
    <w:rsid w:val="00313500"/>
    <w:rsid w:val="00313B1E"/>
    <w:rsid w:val="00313BE1"/>
    <w:rsid w:val="003152F8"/>
    <w:rsid w:val="003173D7"/>
    <w:rsid w:val="00320E23"/>
    <w:rsid w:val="003211CA"/>
    <w:rsid w:val="00322B94"/>
    <w:rsid w:val="00322DC8"/>
    <w:rsid w:val="00323322"/>
    <w:rsid w:val="003243A0"/>
    <w:rsid w:val="003253B3"/>
    <w:rsid w:val="003258BC"/>
    <w:rsid w:val="00325C5B"/>
    <w:rsid w:val="00325CDF"/>
    <w:rsid w:val="003260C3"/>
    <w:rsid w:val="003272F7"/>
    <w:rsid w:val="003273A2"/>
    <w:rsid w:val="00327DFF"/>
    <w:rsid w:val="00330007"/>
    <w:rsid w:val="0033032C"/>
    <w:rsid w:val="0033573C"/>
    <w:rsid w:val="00337067"/>
    <w:rsid w:val="00337917"/>
    <w:rsid w:val="0034081C"/>
    <w:rsid w:val="00341FAE"/>
    <w:rsid w:val="0034283B"/>
    <w:rsid w:val="00342EB9"/>
    <w:rsid w:val="00343287"/>
    <w:rsid w:val="00343423"/>
    <w:rsid w:val="003436C7"/>
    <w:rsid w:val="00344047"/>
    <w:rsid w:val="0034608A"/>
    <w:rsid w:val="003474BB"/>
    <w:rsid w:val="00350257"/>
    <w:rsid w:val="00350C49"/>
    <w:rsid w:val="00350C53"/>
    <w:rsid w:val="00351135"/>
    <w:rsid w:val="00351CC0"/>
    <w:rsid w:val="0035544B"/>
    <w:rsid w:val="00355583"/>
    <w:rsid w:val="00356FBE"/>
    <w:rsid w:val="00357078"/>
    <w:rsid w:val="003575ED"/>
    <w:rsid w:val="00357C96"/>
    <w:rsid w:val="00357EEC"/>
    <w:rsid w:val="00360189"/>
    <w:rsid w:val="00360360"/>
    <w:rsid w:val="003605D1"/>
    <w:rsid w:val="0036148A"/>
    <w:rsid w:val="00361683"/>
    <w:rsid w:val="003618AF"/>
    <w:rsid w:val="00362B2D"/>
    <w:rsid w:val="00363B93"/>
    <w:rsid w:val="00363EB2"/>
    <w:rsid w:val="00364A0D"/>
    <w:rsid w:val="00365797"/>
    <w:rsid w:val="003657B9"/>
    <w:rsid w:val="00365E58"/>
    <w:rsid w:val="00366017"/>
    <w:rsid w:val="00366552"/>
    <w:rsid w:val="00370506"/>
    <w:rsid w:val="00370CD6"/>
    <w:rsid w:val="003710FA"/>
    <w:rsid w:val="0037179F"/>
    <w:rsid w:val="00371E45"/>
    <w:rsid w:val="00372399"/>
    <w:rsid w:val="00372EE5"/>
    <w:rsid w:val="00374DE8"/>
    <w:rsid w:val="00375535"/>
    <w:rsid w:val="0037563F"/>
    <w:rsid w:val="003772A5"/>
    <w:rsid w:val="003800E1"/>
    <w:rsid w:val="003805C7"/>
    <w:rsid w:val="003807B0"/>
    <w:rsid w:val="00380E1B"/>
    <w:rsid w:val="0038128B"/>
    <w:rsid w:val="00381398"/>
    <w:rsid w:val="003828A8"/>
    <w:rsid w:val="0038292B"/>
    <w:rsid w:val="00382BEA"/>
    <w:rsid w:val="0038445B"/>
    <w:rsid w:val="00384D38"/>
    <w:rsid w:val="00384D74"/>
    <w:rsid w:val="00384E42"/>
    <w:rsid w:val="00385070"/>
    <w:rsid w:val="00385299"/>
    <w:rsid w:val="0038651A"/>
    <w:rsid w:val="00387588"/>
    <w:rsid w:val="003901F8"/>
    <w:rsid w:val="003909F5"/>
    <w:rsid w:val="00391DC0"/>
    <w:rsid w:val="003929C7"/>
    <w:rsid w:val="00393147"/>
    <w:rsid w:val="00393390"/>
    <w:rsid w:val="00393B6E"/>
    <w:rsid w:val="0039515A"/>
    <w:rsid w:val="00395722"/>
    <w:rsid w:val="00395C8A"/>
    <w:rsid w:val="00396522"/>
    <w:rsid w:val="00396D50"/>
    <w:rsid w:val="003A0AB0"/>
    <w:rsid w:val="003A0BA6"/>
    <w:rsid w:val="003A0C15"/>
    <w:rsid w:val="003A111B"/>
    <w:rsid w:val="003A25BF"/>
    <w:rsid w:val="003A274F"/>
    <w:rsid w:val="003A4DC3"/>
    <w:rsid w:val="003A6046"/>
    <w:rsid w:val="003A62F5"/>
    <w:rsid w:val="003A6FF9"/>
    <w:rsid w:val="003B072C"/>
    <w:rsid w:val="003B118B"/>
    <w:rsid w:val="003B2930"/>
    <w:rsid w:val="003B2A73"/>
    <w:rsid w:val="003B380A"/>
    <w:rsid w:val="003B3CBE"/>
    <w:rsid w:val="003B4500"/>
    <w:rsid w:val="003B454B"/>
    <w:rsid w:val="003B5605"/>
    <w:rsid w:val="003B64D5"/>
    <w:rsid w:val="003C0843"/>
    <w:rsid w:val="003C0C4E"/>
    <w:rsid w:val="003C25BA"/>
    <w:rsid w:val="003C2CCF"/>
    <w:rsid w:val="003C3501"/>
    <w:rsid w:val="003C3977"/>
    <w:rsid w:val="003C4B2E"/>
    <w:rsid w:val="003C4D46"/>
    <w:rsid w:val="003C5621"/>
    <w:rsid w:val="003C58A0"/>
    <w:rsid w:val="003C6D54"/>
    <w:rsid w:val="003C6EEC"/>
    <w:rsid w:val="003C7973"/>
    <w:rsid w:val="003D1E42"/>
    <w:rsid w:val="003D1EB0"/>
    <w:rsid w:val="003D2662"/>
    <w:rsid w:val="003D3083"/>
    <w:rsid w:val="003D43C0"/>
    <w:rsid w:val="003D4924"/>
    <w:rsid w:val="003D4E20"/>
    <w:rsid w:val="003D522D"/>
    <w:rsid w:val="003D6A29"/>
    <w:rsid w:val="003D6F33"/>
    <w:rsid w:val="003D77A1"/>
    <w:rsid w:val="003D7D2F"/>
    <w:rsid w:val="003D7F3C"/>
    <w:rsid w:val="003E0D4B"/>
    <w:rsid w:val="003E0DEB"/>
    <w:rsid w:val="003E18BC"/>
    <w:rsid w:val="003E2342"/>
    <w:rsid w:val="003E26A6"/>
    <w:rsid w:val="003E3357"/>
    <w:rsid w:val="003E3424"/>
    <w:rsid w:val="003E3B98"/>
    <w:rsid w:val="003E434C"/>
    <w:rsid w:val="003E4727"/>
    <w:rsid w:val="003E48E6"/>
    <w:rsid w:val="003E536E"/>
    <w:rsid w:val="003E544C"/>
    <w:rsid w:val="003E64C3"/>
    <w:rsid w:val="003E67A6"/>
    <w:rsid w:val="003E6C50"/>
    <w:rsid w:val="003F1B94"/>
    <w:rsid w:val="003F1C4E"/>
    <w:rsid w:val="003F2D10"/>
    <w:rsid w:val="003F2EB8"/>
    <w:rsid w:val="003F3611"/>
    <w:rsid w:val="003F3623"/>
    <w:rsid w:val="003F575E"/>
    <w:rsid w:val="003F5A56"/>
    <w:rsid w:val="003F5C52"/>
    <w:rsid w:val="003F6D9D"/>
    <w:rsid w:val="00400810"/>
    <w:rsid w:val="00400A55"/>
    <w:rsid w:val="00401EBD"/>
    <w:rsid w:val="00401F09"/>
    <w:rsid w:val="004026FC"/>
    <w:rsid w:val="0040428D"/>
    <w:rsid w:val="00404A77"/>
    <w:rsid w:val="0040532A"/>
    <w:rsid w:val="004075FC"/>
    <w:rsid w:val="00407F3D"/>
    <w:rsid w:val="00410478"/>
    <w:rsid w:val="00410A64"/>
    <w:rsid w:val="00410D38"/>
    <w:rsid w:val="004110E1"/>
    <w:rsid w:val="00411701"/>
    <w:rsid w:val="004130ED"/>
    <w:rsid w:val="00417AAA"/>
    <w:rsid w:val="00417D00"/>
    <w:rsid w:val="00417E05"/>
    <w:rsid w:val="004204FD"/>
    <w:rsid w:val="004211CF"/>
    <w:rsid w:val="0042133B"/>
    <w:rsid w:val="004215D2"/>
    <w:rsid w:val="00421C14"/>
    <w:rsid w:val="0042268B"/>
    <w:rsid w:val="00422C95"/>
    <w:rsid w:val="00422ED4"/>
    <w:rsid w:val="004232A9"/>
    <w:rsid w:val="00423DBD"/>
    <w:rsid w:val="0042422C"/>
    <w:rsid w:val="004245B5"/>
    <w:rsid w:val="00425F72"/>
    <w:rsid w:val="00425FFA"/>
    <w:rsid w:val="00427110"/>
    <w:rsid w:val="00427814"/>
    <w:rsid w:val="004305FC"/>
    <w:rsid w:val="00431A2B"/>
    <w:rsid w:val="00432852"/>
    <w:rsid w:val="0043296B"/>
    <w:rsid w:val="004339A2"/>
    <w:rsid w:val="004341C3"/>
    <w:rsid w:val="004341EB"/>
    <w:rsid w:val="0043427E"/>
    <w:rsid w:val="0043499A"/>
    <w:rsid w:val="00434B90"/>
    <w:rsid w:val="004352B8"/>
    <w:rsid w:val="00435B13"/>
    <w:rsid w:val="00435C6F"/>
    <w:rsid w:val="00436275"/>
    <w:rsid w:val="00437CFA"/>
    <w:rsid w:val="0044088F"/>
    <w:rsid w:val="00442E84"/>
    <w:rsid w:val="00444165"/>
    <w:rsid w:val="004454D2"/>
    <w:rsid w:val="0044635A"/>
    <w:rsid w:val="00446491"/>
    <w:rsid w:val="00446F12"/>
    <w:rsid w:val="00447260"/>
    <w:rsid w:val="00447765"/>
    <w:rsid w:val="00452F9C"/>
    <w:rsid w:val="0045315B"/>
    <w:rsid w:val="00454529"/>
    <w:rsid w:val="00455596"/>
    <w:rsid w:val="00456569"/>
    <w:rsid w:val="004565F0"/>
    <w:rsid w:val="00456BB4"/>
    <w:rsid w:val="00457EFE"/>
    <w:rsid w:val="00460F1B"/>
    <w:rsid w:val="00461005"/>
    <w:rsid w:val="00461659"/>
    <w:rsid w:val="004624CA"/>
    <w:rsid w:val="00462F46"/>
    <w:rsid w:val="00463584"/>
    <w:rsid w:val="004638F7"/>
    <w:rsid w:val="00464742"/>
    <w:rsid w:val="00465496"/>
    <w:rsid w:val="00466C32"/>
    <w:rsid w:val="0047009C"/>
    <w:rsid w:val="004701BC"/>
    <w:rsid w:val="00470EF5"/>
    <w:rsid w:val="00472840"/>
    <w:rsid w:val="00472DB7"/>
    <w:rsid w:val="0047323C"/>
    <w:rsid w:val="0047378D"/>
    <w:rsid w:val="00473884"/>
    <w:rsid w:val="00477085"/>
    <w:rsid w:val="00477362"/>
    <w:rsid w:val="0047744D"/>
    <w:rsid w:val="0048026D"/>
    <w:rsid w:val="0048142B"/>
    <w:rsid w:val="00481CEF"/>
    <w:rsid w:val="0048326A"/>
    <w:rsid w:val="00483777"/>
    <w:rsid w:val="00483788"/>
    <w:rsid w:val="00483D89"/>
    <w:rsid w:val="00483FF4"/>
    <w:rsid w:val="00484185"/>
    <w:rsid w:val="00484B90"/>
    <w:rsid w:val="00484BEC"/>
    <w:rsid w:val="00485980"/>
    <w:rsid w:val="00485BFA"/>
    <w:rsid w:val="00485F01"/>
    <w:rsid w:val="00487887"/>
    <w:rsid w:val="004924B2"/>
    <w:rsid w:val="004932EE"/>
    <w:rsid w:val="00493E98"/>
    <w:rsid w:val="0049413E"/>
    <w:rsid w:val="004945D6"/>
    <w:rsid w:val="00494E68"/>
    <w:rsid w:val="0049551C"/>
    <w:rsid w:val="00495794"/>
    <w:rsid w:val="004A0BF8"/>
    <w:rsid w:val="004A1197"/>
    <w:rsid w:val="004A1698"/>
    <w:rsid w:val="004A172D"/>
    <w:rsid w:val="004A197B"/>
    <w:rsid w:val="004A1A95"/>
    <w:rsid w:val="004A1F87"/>
    <w:rsid w:val="004A211B"/>
    <w:rsid w:val="004A243D"/>
    <w:rsid w:val="004A2AE9"/>
    <w:rsid w:val="004A3159"/>
    <w:rsid w:val="004A57DF"/>
    <w:rsid w:val="004A5B46"/>
    <w:rsid w:val="004A5B73"/>
    <w:rsid w:val="004A5BD1"/>
    <w:rsid w:val="004A6522"/>
    <w:rsid w:val="004A68CC"/>
    <w:rsid w:val="004A793E"/>
    <w:rsid w:val="004B02AA"/>
    <w:rsid w:val="004B15C5"/>
    <w:rsid w:val="004B2E50"/>
    <w:rsid w:val="004B3988"/>
    <w:rsid w:val="004B404F"/>
    <w:rsid w:val="004B49D7"/>
    <w:rsid w:val="004B4FFE"/>
    <w:rsid w:val="004B5065"/>
    <w:rsid w:val="004B5086"/>
    <w:rsid w:val="004B5636"/>
    <w:rsid w:val="004B621D"/>
    <w:rsid w:val="004B6779"/>
    <w:rsid w:val="004B6A06"/>
    <w:rsid w:val="004B6E48"/>
    <w:rsid w:val="004B7972"/>
    <w:rsid w:val="004C1ADB"/>
    <w:rsid w:val="004C21AA"/>
    <w:rsid w:val="004C3009"/>
    <w:rsid w:val="004C345B"/>
    <w:rsid w:val="004C39C5"/>
    <w:rsid w:val="004C4250"/>
    <w:rsid w:val="004C470E"/>
    <w:rsid w:val="004C4773"/>
    <w:rsid w:val="004C5958"/>
    <w:rsid w:val="004C68EC"/>
    <w:rsid w:val="004C6D26"/>
    <w:rsid w:val="004C7266"/>
    <w:rsid w:val="004C7802"/>
    <w:rsid w:val="004D1793"/>
    <w:rsid w:val="004D1A18"/>
    <w:rsid w:val="004D1DFA"/>
    <w:rsid w:val="004D28FA"/>
    <w:rsid w:val="004D2FC0"/>
    <w:rsid w:val="004D3F7B"/>
    <w:rsid w:val="004D4F43"/>
    <w:rsid w:val="004D622D"/>
    <w:rsid w:val="004D653B"/>
    <w:rsid w:val="004D6C2B"/>
    <w:rsid w:val="004D7165"/>
    <w:rsid w:val="004D772F"/>
    <w:rsid w:val="004D7CBB"/>
    <w:rsid w:val="004E009D"/>
    <w:rsid w:val="004E0D4B"/>
    <w:rsid w:val="004E1250"/>
    <w:rsid w:val="004E183B"/>
    <w:rsid w:val="004E1B56"/>
    <w:rsid w:val="004E36CB"/>
    <w:rsid w:val="004E4C7B"/>
    <w:rsid w:val="004E54EA"/>
    <w:rsid w:val="004E5CB1"/>
    <w:rsid w:val="004E74C7"/>
    <w:rsid w:val="004E7EC8"/>
    <w:rsid w:val="004F1073"/>
    <w:rsid w:val="004F1609"/>
    <w:rsid w:val="004F16C8"/>
    <w:rsid w:val="004F2DAF"/>
    <w:rsid w:val="004F2DEB"/>
    <w:rsid w:val="004F35A3"/>
    <w:rsid w:val="004F506A"/>
    <w:rsid w:val="004F509D"/>
    <w:rsid w:val="004F70E4"/>
    <w:rsid w:val="004F78FE"/>
    <w:rsid w:val="005016A5"/>
    <w:rsid w:val="00501AF6"/>
    <w:rsid w:val="00501BA7"/>
    <w:rsid w:val="005030F7"/>
    <w:rsid w:val="0050344E"/>
    <w:rsid w:val="00504083"/>
    <w:rsid w:val="00504798"/>
    <w:rsid w:val="0050499F"/>
    <w:rsid w:val="005050D7"/>
    <w:rsid w:val="005053F2"/>
    <w:rsid w:val="0050568B"/>
    <w:rsid w:val="0050671E"/>
    <w:rsid w:val="00506750"/>
    <w:rsid w:val="005069A4"/>
    <w:rsid w:val="0051137A"/>
    <w:rsid w:val="00511994"/>
    <w:rsid w:val="00511E47"/>
    <w:rsid w:val="0051295E"/>
    <w:rsid w:val="00512C76"/>
    <w:rsid w:val="00513B1F"/>
    <w:rsid w:val="00514109"/>
    <w:rsid w:val="00514D5A"/>
    <w:rsid w:val="00515708"/>
    <w:rsid w:val="0051576B"/>
    <w:rsid w:val="0052167B"/>
    <w:rsid w:val="00521B24"/>
    <w:rsid w:val="0052226E"/>
    <w:rsid w:val="00522274"/>
    <w:rsid w:val="005228CC"/>
    <w:rsid w:val="005228F3"/>
    <w:rsid w:val="00522A4E"/>
    <w:rsid w:val="00523091"/>
    <w:rsid w:val="00523B44"/>
    <w:rsid w:val="00523F55"/>
    <w:rsid w:val="0052439E"/>
    <w:rsid w:val="00526528"/>
    <w:rsid w:val="00526939"/>
    <w:rsid w:val="00526F1D"/>
    <w:rsid w:val="00527EDE"/>
    <w:rsid w:val="00527FB6"/>
    <w:rsid w:val="00530422"/>
    <w:rsid w:val="005319A1"/>
    <w:rsid w:val="00531A13"/>
    <w:rsid w:val="00532C00"/>
    <w:rsid w:val="00532E18"/>
    <w:rsid w:val="00532E28"/>
    <w:rsid w:val="00534BF3"/>
    <w:rsid w:val="00535875"/>
    <w:rsid w:val="00535DB8"/>
    <w:rsid w:val="005361EA"/>
    <w:rsid w:val="005372A4"/>
    <w:rsid w:val="005372B2"/>
    <w:rsid w:val="005400DA"/>
    <w:rsid w:val="0054066E"/>
    <w:rsid w:val="005417E4"/>
    <w:rsid w:val="00541AA8"/>
    <w:rsid w:val="00541DB1"/>
    <w:rsid w:val="005437A0"/>
    <w:rsid w:val="00543E09"/>
    <w:rsid w:val="005459EF"/>
    <w:rsid w:val="005461E3"/>
    <w:rsid w:val="005466D0"/>
    <w:rsid w:val="0054693E"/>
    <w:rsid w:val="00550625"/>
    <w:rsid w:val="00550AAF"/>
    <w:rsid w:val="00550ED2"/>
    <w:rsid w:val="00552696"/>
    <w:rsid w:val="00552859"/>
    <w:rsid w:val="00553365"/>
    <w:rsid w:val="00553786"/>
    <w:rsid w:val="00553E73"/>
    <w:rsid w:val="005553A2"/>
    <w:rsid w:val="00556531"/>
    <w:rsid w:val="00557C93"/>
    <w:rsid w:val="00560A4A"/>
    <w:rsid w:val="0056106E"/>
    <w:rsid w:val="00562E74"/>
    <w:rsid w:val="005639E1"/>
    <w:rsid w:val="00563C41"/>
    <w:rsid w:val="00563EAC"/>
    <w:rsid w:val="0056402C"/>
    <w:rsid w:val="00564B5A"/>
    <w:rsid w:val="00565100"/>
    <w:rsid w:val="0056563F"/>
    <w:rsid w:val="00565F05"/>
    <w:rsid w:val="0056726E"/>
    <w:rsid w:val="005674B4"/>
    <w:rsid w:val="005707B8"/>
    <w:rsid w:val="0057097A"/>
    <w:rsid w:val="00570983"/>
    <w:rsid w:val="00570D1F"/>
    <w:rsid w:val="0057139F"/>
    <w:rsid w:val="0057223C"/>
    <w:rsid w:val="00573201"/>
    <w:rsid w:val="00574163"/>
    <w:rsid w:val="005746F3"/>
    <w:rsid w:val="00575706"/>
    <w:rsid w:val="00576EC9"/>
    <w:rsid w:val="00577C26"/>
    <w:rsid w:val="00580C40"/>
    <w:rsid w:val="00581D29"/>
    <w:rsid w:val="00582016"/>
    <w:rsid w:val="0058285A"/>
    <w:rsid w:val="0058316E"/>
    <w:rsid w:val="005840B9"/>
    <w:rsid w:val="005843DC"/>
    <w:rsid w:val="0058588C"/>
    <w:rsid w:val="005868A6"/>
    <w:rsid w:val="00586F07"/>
    <w:rsid w:val="00587DE3"/>
    <w:rsid w:val="00590F24"/>
    <w:rsid w:val="00591536"/>
    <w:rsid w:val="00591F21"/>
    <w:rsid w:val="00592591"/>
    <w:rsid w:val="0059292F"/>
    <w:rsid w:val="00592E21"/>
    <w:rsid w:val="0059336C"/>
    <w:rsid w:val="0059350D"/>
    <w:rsid w:val="00593940"/>
    <w:rsid w:val="00593D67"/>
    <w:rsid w:val="00594651"/>
    <w:rsid w:val="005952E3"/>
    <w:rsid w:val="00595DFB"/>
    <w:rsid w:val="0059633D"/>
    <w:rsid w:val="005963F9"/>
    <w:rsid w:val="00596E17"/>
    <w:rsid w:val="005A0873"/>
    <w:rsid w:val="005A11F2"/>
    <w:rsid w:val="005A374F"/>
    <w:rsid w:val="005A5375"/>
    <w:rsid w:val="005A67D3"/>
    <w:rsid w:val="005A720F"/>
    <w:rsid w:val="005B02C4"/>
    <w:rsid w:val="005B171E"/>
    <w:rsid w:val="005B1FDF"/>
    <w:rsid w:val="005B2D9E"/>
    <w:rsid w:val="005B345C"/>
    <w:rsid w:val="005B3F6E"/>
    <w:rsid w:val="005B47F6"/>
    <w:rsid w:val="005B4A07"/>
    <w:rsid w:val="005B4A4D"/>
    <w:rsid w:val="005B56DB"/>
    <w:rsid w:val="005B5C59"/>
    <w:rsid w:val="005B64D0"/>
    <w:rsid w:val="005B6DBF"/>
    <w:rsid w:val="005B774B"/>
    <w:rsid w:val="005B7B7F"/>
    <w:rsid w:val="005C153E"/>
    <w:rsid w:val="005C1859"/>
    <w:rsid w:val="005C1AE4"/>
    <w:rsid w:val="005C2AA3"/>
    <w:rsid w:val="005C2E5F"/>
    <w:rsid w:val="005C301A"/>
    <w:rsid w:val="005C3A7A"/>
    <w:rsid w:val="005C3B50"/>
    <w:rsid w:val="005C477B"/>
    <w:rsid w:val="005C4D69"/>
    <w:rsid w:val="005C4DC3"/>
    <w:rsid w:val="005C4EB4"/>
    <w:rsid w:val="005C5341"/>
    <w:rsid w:val="005C5A74"/>
    <w:rsid w:val="005C5BDC"/>
    <w:rsid w:val="005C5D72"/>
    <w:rsid w:val="005C7AA6"/>
    <w:rsid w:val="005D06F4"/>
    <w:rsid w:val="005D08CF"/>
    <w:rsid w:val="005D1225"/>
    <w:rsid w:val="005D198A"/>
    <w:rsid w:val="005D2EC8"/>
    <w:rsid w:val="005D390B"/>
    <w:rsid w:val="005D3BD6"/>
    <w:rsid w:val="005D44C2"/>
    <w:rsid w:val="005D774F"/>
    <w:rsid w:val="005E0E0A"/>
    <w:rsid w:val="005E176F"/>
    <w:rsid w:val="005E248A"/>
    <w:rsid w:val="005E2901"/>
    <w:rsid w:val="005E2D96"/>
    <w:rsid w:val="005E3645"/>
    <w:rsid w:val="005E4BFC"/>
    <w:rsid w:val="005E53F9"/>
    <w:rsid w:val="005E5F44"/>
    <w:rsid w:val="005E6C81"/>
    <w:rsid w:val="005E7867"/>
    <w:rsid w:val="005E78D5"/>
    <w:rsid w:val="005E7D52"/>
    <w:rsid w:val="005F03CA"/>
    <w:rsid w:val="005F09E7"/>
    <w:rsid w:val="005F11C0"/>
    <w:rsid w:val="005F269D"/>
    <w:rsid w:val="005F3005"/>
    <w:rsid w:val="005F50B7"/>
    <w:rsid w:val="005F5114"/>
    <w:rsid w:val="005F519F"/>
    <w:rsid w:val="005F5363"/>
    <w:rsid w:val="005F6544"/>
    <w:rsid w:val="005F7518"/>
    <w:rsid w:val="005F7B3B"/>
    <w:rsid w:val="00600444"/>
    <w:rsid w:val="00600827"/>
    <w:rsid w:val="00601245"/>
    <w:rsid w:val="00601543"/>
    <w:rsid w:val="00601DF9"/>
    <w:rsid w:val="006032A7"/>
    <w:rsid w:val="00603E18"/>
    <w:rsid w:val="006046A4"/>
    <w:rsid w:val="0060497B"/>
    <w:rsid w:val="00605ADC"/>
    <w:rsid w:val="0060640B"/>
    <w:rsid w:val="00606611"/>
    <w:rsid w:val="0060746F"/>
    <w:rsid w:val="0060779B"/>
    <w:rsid w:val="00610DE7"/>
    <w:rsid w:val="006115B7"/>
    <w:rsid w:val="00611AD2"/>
    <w:rsid w:val="00612B4B"/>
    <w:rsid w:val="00613A86"/>
    <w:rsid w:val="00613EF7"/>
    <w:rsid w:val="006140BC"/>
    <w:rsid w:val="00614131"/>
    <w:rsid w:val="00614B29"/>
    <w:rsid w:val="00614C5F"/>
    <w:rsid w:val="0061500E"/>
    <w:rsid w:val="00615E4B"/>
    <w:rsid w:val="0061612B"/>
    <w:rsid w:val="00616591"/>
    <w:rsid w:val="00616915"/>
    <w:rsid w:val="006172CD"/>
    <w:rsid w:val="00617F16"/>
    <w:rsid w:val="006222CD"/>
    <w:rsid w:val="00622432"/>
    <w:rsid w:val="00622941"/>
    <w:rsid w:val="00623633"/>
    <w:rsid w:val="00623E30"/>
    <w:rsid w:val="00625886"/>
    <w:rsid w:val="00626994"/>
    <w:rsid w:val="0063264D"/>
    <w:rsid w:val="0063318D"/>
    <w:rsid w:val="006335A8"/>
    <w:rsid w:val="00633761"/>
    <w:rsid w:val="00637346"/>
    <w:rsid w:val="0063769D"/>
    <w:rsid w:val="00637A81"/>
    <w:rsid w:val="00640450"/>
    <w:rsid w:val="00641200"/>
    <w:rsid w:val="006417B1"/>
    <w:rsid w:val="00642054"/>
    <w:rsid w:val="00643675"/>
    <w:rsid w:val="0064367A"/>
    <w:rsid w:val="0064463E"/>
    <w:rsid w:val="00644B83"/>
    <w:rsid w:val="00645A77"/>
    <w:rsid w:val="00646926"/>
    <w:rsid w:val="006472E2"/>
    <w:rsid w:val="00647E15"/>
    <w:rsid w:val="006510DB"/>
    <w:rsid w:val="00651793"/>
    <w:rsid w:val="006517F1"/>
    <w:rsid w:val="0065184B"/>
    <w:rsid w:val="006519CE"/>
    <w:rsid w:val="00651B88"/>
    <w:rsid w:val="00652892"/>
    <w:rsid w:val="006528C8"/>
    <w:rsid w:val="0065480C"/>
    <w:rsid w:val="00654A94"/>
    <w:rsid w:val="00654C51"/>
    <w:rsid w:val="0065526E"/>
    <w:rsid w:val="00655606"/>
    <w:rsid w:val="00656337"/>
    <w:rsid w:val="006566CD"/>
    <w:rsid w:val="00656838"/>
    <w:rsid w:val="00657994"/>
    <w:rsid w:val="006579A5"/>
    <w:rsid w:val="00660291"/>
    <w:rsid w:val="00661311"/>
    <w:rsid w:val="006615E5"/>
    <w:rsid w:val="00661BAE"/>
    <w:rsid w:val="00663C64"/>
    <w:rsid w:val="0066424F"/>
    <w:rsid w:val="00664842"/>
    <w:rsid w:val="0066494A"/>
    <w:rsid w:val="0066530A"/>
    <w:rsid w:val="00665BC8"/>
    <w:rsid w:val="00666272"/>
    <w:rsid w:val="00671D92"/>
    <w:rsid w:val="0067228B"/>
    <w:rsid w:val="006729F9"/>
    <w:rsid w:val="00673F7C"/>
    <w:rsid w:val="00675BA0"/>
    <w:rsid w:val="00675F23"/>
    <w:rsid w:val="006764F0"/>
    <w:rsid w:val="0067706A"/>
    <w:rsid w:val="006808C1"/>
    <w:rsid w:val="00681E29"/>
    <w:rsid w:val="0068200D"/>
    <w:rsid w:val="006821DD"/>
    <w:rsid w:val="00682998"/>
    <w:rsid w:val="00682F09"/>
    <w:rsid w:val="00684353"/>
    <w:rsid w:val="00684AFD"/>
    <w:rsid w:val="006856BC"/>
    <w:rsid w:val="00685931"/>
    <w:rsid w:val="00687CD5"/>
    <w:rsid w:val="00687F9A"/>
    <w:rsid w:val="00691262"/>
    <w:rsid w:val="0069209D"/>
    <w:rsid w:val="00692547"/>
    <w:rsid w:val="006930DE"/>
    <w:rsid w:val="006930FC"/>
    <w:rsid w:val="006938D6"/>
    <w:rsid w:val="00694B61"/>
    <w:rsid w:val="006950A6"/>
    <w:rsid w:val="00695256"/>
    <w:rsid w:val="006A12F4"/>
    <w:rsid w:val="006A27FA"/>
    <w:rsid w:val="006A2D25"/>
    <w:rsid w:val="006A2D63"/>
    <w:rsid w:val="006A323E"/>
    <w:rsid w:val="006A3A40"/>
    <w:rsid w:val="006A3D30"/>
    <w:rsid w:val="006A4327"/>
    <w:rsid w:val="006A491D"/>
    <w:rsid w:val="006A551D"/>
    <w:rsid w:val="006A6C90"/>
    <w:rsid w:val="006A77FB"/>
    <w:rsid w:val="006A7AFB"/>
    <w:rsid w:val="006B03FB"/>
    <w:rsid w:val="006B3D76"/>
    <w:rsid w:val="006B479A"/>
    <w:rsid w:val="006B4A31"/>
    <w:rsid w:val="006B4DBE"/>
    <w:rsid w:val="006B5F8D"/>
    <w:rsid w:val="006B602B"/>
    <w:rsid w:val="006B611B"/>
    <w:rsid w:val="006B6267"/>
    <w:rsid w:val="006B78CF"/>
    <w:rsid w:val="006C091F"/>
    <w:rsid w:val="006C18F7"/>
    <w:rsid w:val="006C196C"/>
    <w:rsid w:val="006C1E5D"/>
    <w:rsid w:val="006C284E"/>
    <w:rsid w:val="006C35F3"/>
    <w:rsid w:val="006C4379"/>
    <w:rsid w:val="006C4A0F"/>
    <w:rsid w:val="006C4D66"/>
    <w:rsid w:val="006C5892"/>
    <w:rsid w:val="006C6332"/>
    <w:rsid w:val="006C6BF5"/>
    <w:rsid w:val="006C7144"/>
    <w:rsid w:val="006C7838"/>
    <w:rsid w:val="006D0150"/>
    <w:rsid w:val="006D0501"/>
    <w:rsid w:val="006D10FC"/>
    <w:rsid w:val="006D1137"/>
    <w:rsid w:val="006D1751"/>
    <w:rsid w:val="006D17F7"/>
    <w:rsid w:val="006D2470"/>
    <w:rsid w:val="006D24A3"/>
    <w:rsid w:val="006D3681"/>
    <w:rsid w:val="006D370F"/>
    <w:rsid w:val="006D4128"/>
    <w:rsid w:val="006D42B6"/>
    <w:rsid w:val="006D6083"/>
    <w:rsid w:val="006D72CC"/>
    <w:rsid w:val="006E02D5"/>
    <w:rsid w:val="006E0887"/>
    <w:rsid w:val="006E088F"/>
    <w:rsid w:val="006E1085"/>
    <w:rsid w:val="006E13C5"/>
    <w:rsid w:val="006E5773"/>
    <w:rsid w:val="006E6206"/>
    <w:rsid w:val="006E7AA0"/>
    <w:rsid w:val="006E7DBE"/>
    <w:rsid w:val="006F06BC"/>
    <w:rsid w:val="006F14D6"/>
    <w:rsid w:val="006F23DF"/>
    <w:rsid w:val="006F3BE2"/>
    <w:rsid w:val="006F3BFE"/>
    <w:rsid w:val="006F4161"/>
    <w:rsid w:val="006F4BBC"/>
    <w:rsid w:val="006F558A"/>
    <w:rsid w:val="006F5AFE"/>
    <w:rsid w:val="006F5EC8"/>
    <w:rsid w:val="006F72C0"/>
    <w:rsid w:val="007004AA"/>
    <w:rsid w:val="00700735"/>
    <w:rsid w:val="00700A9C"/>
    <w:rsid w:val="00702791"/>
    <w:rsid w:val="007028B5"/>
    <w:rsid w:val="00702F93"/>
    <w:rsid w:val="00703707"/>
    <w:rsid w:val="00703A1A"/>
    <w:rsid w:val="00703AAA"/>
    <w:rsid w:val="0070410B"/>
    <w:rsid w:val="00704FBE"/>
    <w:rsid w:val="00705317"/>
    <w:rsid w:val="00706411"/>
    <w:rsid w:val="0070659B"/>
    <w:rsid w:val="007070BE"/>
    <w:rsid w:val="00707B62"/>
    <w:rsid w:val="00707E42"/>
    <w:rsid w:val="007113C4"/>
    <w:rsid w:val="00711FC9"/>
    <w:rsid w:val="007124B3"/>
    <w:rsid w:val="00712DF7"/>
    <w:rsid w:val="00712E01"/>
    <w:rsid w:val="007147BF"/>
    <w:rsid w:val="00715260"/>
    <w:rsid w:val="00715C7F"/>
    <w:rsid w:val="00716492"/>
    <w:rsid w:val="00716A3F"/>
    <w:rsid w:val="0071707D"/>
    <w:rsid w:val="00717AE6"/>
    <w:rsid w:val="00721D64"/>
    <w:rsid w:val="00721DDF"/>
    <w:rsid w:val="00722335"/>
    <w:rsid w:val="0072365F"/>
    <w:rsid w:val="007238AC"/>
    <w:rsid w:val="00723E5C"/>
    <w:rsid w:val="00723E78"/>
    <w:rsid w:val="00724B1A"/>
    <w:rsid w:val="00725DE0"/>
    <w:rsid w:val="00726097"/>
    <w:rsid w:val="0072613C"/>
    <w:rsid w:val="00726336"/>
    <w:rsid w:val="00726588"/>
    <w:rsid w:val="00726F4D"/>
    <w:rsid w:val="0072706A"/>
    <w:rsid w:val="007273C4"/>
    <w:rsid w:val="007309F8"/>
    <w:rsid w:val="00731D79"/>
    <w:rsid w:val="00732383"/>
    <w:rsid w:val="00735C45"/>
    <w:rsid w:val="0073783E"/>
    <w:rsid w:val="00737A3D"/>
    <w:rsid w:val="00737B11"/>
    <w:rsid w:val="00740B4D"/>
    <w:rsid w:val="00742A87"/>
    <w:rsid w:val="0074349A"/>
    <w:rsid w:val="0074365D"/>
    <w:rsid w:val="00743D39"/>
    <w:rsid w:val="007469F5"/>
    <w:rsid w:val="007478B6"/>
    <w:rsid w:val="0075265D"/>
    <w:rsid w:val="007528C6"/>
    <w:rsid w:val="00752C65"/>
    <w:rsid w:val="00753336"/>
    <w:rsid w:val="007540C6"/>
    <w:rsid w:val="007553D1"/>
    <w:rsid w:val="00756835"/>
    <w:rsid w:val="0075684A"/>
    <w:rsid w:val="00756E4C"/>
    <w:rsid w:val="007604EF"/>
    <w:rsid w:val="00760A99"/>
    <w:rsid w:val="00761153"/>
    <w:rsid w:val="00762120"/>
    <w:rsid w:val="007623AD"/>
    <w:rsid w:val="0076299B"/>
    <w:rsid w:val="00762EA8"/>
    <w:rsid w:val="00764C05"/>
    <w:rsid w:val="007653CE"/>
    <w:rsid w:val="007667F9"/>
    <w:rsid w:val="00766F04"/>
    <w:rsid w:val="0076728E"/>
    <w:rsid w:val="00767D2C"/>
    <w:rsid w:val="0077128E"/>
    <w:rsid w:val="007713C6"/>
    <w:rsid w:val="00771629"/>
    <w:rsid w:val="0077195A"/>
    <w:rsid w:val="00771B15"/>
    <w:rsid w:val="00772C0A"/>
    <w:rsid w:val="00773998"/>
    <w:rsid w:val="00773F04"/>
    <w:rsid w:val="0077425D"/>
    <w:rsid w:val="00775067"/>
    <w:rsid w:val="007765A3"/>
    <w:rsid w:val="00777965"/>
    <w:rsid w:val="00777B05"/>
    <w:rsid w:val="00780933"/>
    <w:rsid w:val="00780B9B"/>
    <w:rsid w:val="00781CAA"/>
    <w:rsid w:val="00782469"/>
    <w:rsid w:val="00782B82"/>
    <w:rsid w:val="0078526C"/>
    <w:rsid w:val="00785417"/>
    <w:rsid w:val="00785871"/>
    <w:rsid w:val="007865FC"/>
    <w:rsid w:val="007869D8"/>
    <w:rsid w:val="007873F9"/>
    <w:rsid w:val="0079032B"/>
    <w:rsid w:val="0079049E"/>
    <w:rsid w:val="00791842"/>
    <w:rsid w:val="007924F1"/>
    <w:rsid w:val="007926C9"/>
    <w:rsid w:val="00793371"/>
    <w:rsid w:val="0079556F"/>
    <w:rsid w:val="00795AE6"/>
    <w:rsid w:val="00795E33"/>
    <w:rsid w:val="00796052"/>
    <w:rsid w:val="00796330"/>
    <w:rsid w:val="007968A9"/>
    <w:rsid w:val="0079699C"/>
    <w:rsid w:val="00796FDF"/>
    <w:rsid w:val="00797408"/>
    <w:rsid w:val="0079755F"/>
    <w:rsid w:val="00797A8C"/>
    <w:rsid w:val="007A1748"/>
    <w:rsid w:val="007A262A"/>
    <w:rsid w:val="007A3575"/>
    <w:rsid w:val="007A3C00"/>
    <w:rsid w:val="007A4B5F"/>
    <w:rsid w:val="007A5BBB"/>
    <w:rsid w:val="007A6D2A"/>
    <w:rsid w:val="007A7CDD"/>
    <w:rsid w:val="007B095E"/>
    <w:rsid w:val="007B1994"/>
    <w:rsid w:val="007B1BAE"/>
    <w:rsid w:val="007B1ED5"/>
    <w:rsid w:val="007B2371"/>
    <w:rsid w:val="007B2964"/>
    <w:rsid w:val="007B3149"/>
    <w:rsid w:val="007B32A5"/>
    <w:rsid w:val="007B3DAC"/>
    <w:rsid w:val="007B44B1"/>
    <w:rsid w:val="007B4DC8"/>
    <w:rsid w:val="007B5B5B"/>
    <w:rsid w:val="007B6528"/>
    <w:rsid w:val="007B6AB4"/>
    <w:rsid w:val="007B6D8D"/>
    <w:rsid w:val="007B6DAA"/>
    <w:rsid w:val="007B7748"/>
    <w:rsid w:val="007C01D5"/>
    <w:rsid w:val="007C38FA"/>
    <w:rsid w:val="007C3F99"/>
    <w:rsid w:val="007C4061"/>
    <w:rsid w:val="007C462F"/>
    <w:rsid w:val="007C582A"/>
    <w:rsid w:val="007C6633"/>
    <w:rsid w:val="007C67D4"/>
    <w:rsid w:val="007C6E59"/>
    <w:rsid w:val="007C709B"/>
    <w:rsid w:val="007C70E5"/>
    <w:rsid w:val="007C7405"/>
    <w:rsid w:val="007C7BB8"/>
    <w:rsid w:val="007D156A"/>
    <w:rsid w:val="007D171B"/>
    <w:rsid w:val="007D278A"/>
    <w:rsid w:val="007D37D9"/>
    <w:rsid w:val="007D490D"/>
    <w:rsid w:val="007D54F2"/>
    <w:rsid w:val="007D7C46"/>
    <w:rsid w:val="007E01D0"/>
    <w:rsid w:val="007E2473"/>
    <w:rsid w:val="007E2D88"/>
    <w:rsid w:val="007E368C"/>
    <w:rsid w:val="007E43D8"/>
    <w:rsid w:val="007E5AFB"/>
    <w:rsid w:val="007E5C00"/>
    <w:rsid w:val="007E7430"/>
    <w:rsid w:val="007F02DC"/>
    <w:rsid w:val="007F1457"/>
    <w:rsid w:val="007F1703"/>
    <w:rsid w:val="007F18DB"/>
    <w:rsid w:val="007F1D3B"/>
    <w:rsid w:val="007F35FF"/>
    <w:rsid w:val="007F3C75"/>
    <w:rsid w:val="007F3EFE"/>
    <w:rsid w:val="007F45CC"/>
    <w:rsid w:val="007F52C0"/>
    <w:rsid w:val="007F55FC"/>
    <w:rsid w:val="007F59D4"/>
    <w:rsid w:val="007F60ED"/>
    <w:rsid w:val="007F695D"/>
    <w:rsid w:val="007F698A"/>
    <w:rsid w:val="007F7951"/>
    <w:rsid w:val="007F7ADE"/>
    <w:rsid w:val="007F7F58"/>
    <w:rsid w:val="007F7F66"/>
    <w:rsid w:val="00800159"/>
    <w:rsid w:val="00800B62"/>
    <w:rsid w:val="00800CFA"/>
    <w:rsid w:val="00800F63"/>
    <w:rsid w:val="00801FDB"/>
    <w:rsid w:val="0080250B"/>
    <w:rsid w:val="008028B9"/>
    <w:rsid w:val="00802E3B"/>
    <w:rsid w:val="00803791"/>
    <w:rsid w:val="00803A2E"/>
    <w:rsid w:val="00804880"/>
    <w:rsid w:val="00804AC0"/>
    <w:rsid w:val="00804EA7"/>
    <w:rsid w:val="00804EBC"/>
    <w:rsid w:val="00804F6F"/>
    <w:rsid w:val="00805356"/>
    <w:rsid w:val="00805B08"/>
    <w:rsid w:val="008072BC"/>
    <w:rsid w:val="00807FD6"/>
    <w:rsid w:val="0081003C"/>
    <w:rsid w:val="008100B1"/>
    <w:rsid w:val="00810ADD"/>
    <w:rsid w:val="00810AE7"/>
    <w:rsid w:val="00810C0A"/>
    <w:rsid w:val="00810CDE"/>
    <w:rsid w:val="008123C0"/>
    <w:rsid w:val="008129F6"/>
    <w:rsid w:val="0081362E"/>
    <w:rsid w:val="0081648E"/>
    <w:rsid w:val="00816D81"/>
    <w:rsid w:val="00816E2B"/>
    <w:rsid w:val="008171C2"/>
    <w:rsid w:val="00817799"/>
    <w:rsid w:val="008177B5"/>
    <w:rsid w:val="00817D04"/>
    <w:rsid w:val="008201B3"/>
    <w:rsid w:val="00821F8D"/>
    <w:rsid w:val="008220C6"/>
    <w:rsid w:val="008222B9"/>
    <w:rsid w:val="0082248A"/>
    <w:rsid w:val="0082258B"/>
    <w:rsid w:val="00822AB8"/>
    <w:rsid w:val="0082334F"/>
    <w:rsid w:val="00823948"/>
    <w:rsid w:val="00823C9B"/>
    <w:rsid w:val="00824B32"/>
    <w:rsid w:val="00824D83"/>
    <w:rsid w:val="00825E0E"/>
    <w:rsid w:val="00825F63"/>
    <w:rsid w:val="00826173"/>
    <w:rsid w:val="00827A06"/>
    <w:rsid w:val="00827F51"/>
    <w:rsid w:val="00830208"/>
    <w:rsid w:val="008308EA"/>
    <w:rsid w:val="00830DCF"/>
    <w:rsid w:val="00831081"/>
    <w:rsid w:val="00831810"/>
    <w:rsid w:val="00831C81"/>
    <w:rsid w:val="00831E11"/>
    <w:rsid w:val="00832DBE"/>
    <w:rsid w:val="00833394"/>
    <w:rsid w:val="008335FF"/>
    <w:rsid w:val="00833867"/>
    <w:rsid w:val="00834B64"/>
    <w:rsid w:val="00836973"/>
    <w:rsid w:val="0083739F"/>
    <w:rsid w:val="0083780E"/>
    <w:rsid w:val="008403D4"/>
    <w:rsid w:val="008410A0"/>
    <w:rsid w:val="008425C6"/>
    <w:rsid w:val="008432BC"/>
    <w:rsid w:val="00843E36"/>
    <w:rsid w:val="00844AED"/>
    <w:rsid w:val="008460A2"/>
    <w:rsid w:val="00847E21"/>
    <w:rsid w:val="0085126C"/>
    <w:rsid w:val="00851A1F"/>
    <w:rsid w:val="00852A77"/>
    <w:rsid w:val="00853C6E"/>
    <w:rsid w:val="008540C6"/>
    <w:rsid w:val="00854A7B"/>
    <w:rsid w:val="008552B2"/>
    <w:rsid w:val="00856434"/>
    <w:rsid w:val="008564C8"/>
    <w:rsid w:val="0086030E"/>
    <w:rsid w:val="0086058A"/>
    <w:rsid w:val="0086058E"/>
    <w:rsid w:val="00861BD7"/>
    <w:rsid w:val="00861DC2"/>
    <w:rsid w:val="00861E87"/>
    <w:rsid w:val="00862A68"/>
    <w:rsid w:val="00862C02"/>
    <w:rsid w:val="0086452B"/>
    <w:rsid w:val="0086571D"/>
    <w:rsid w:val="008666EF"/>
    <w:rsid w:val="008672A7"/>
    <w:rsid w:val="008678FF"/>
    <w:rsid w:val="00867DAC"/>
    <w:rsid w:val="00870629"/>
    <w:rsid w:val="008729B5"/>
    <w:rsid w:val="00872A65"/>
    <w:rsid w:val="00874F3F"/>
    <w:rsid w:val="0087503F"/>
    <w:rsid w:val="00877C1D"/>
    <w:rsid w:val="008800C9"/>
    <w:rsid w:val="00880A93"/>
    <w:rsid w:val="00880CC4"/>
    <w:rsid w:val="00881764"/>
    <w:rsid w:val="00881CA1"/>
    <w:rsid w:val="0088208E"/>
    <w:rsid w:val="00882585"/>
    <w:rsid w:val="00882976"/>
    <w:rsid w:val="008839A2"/>
    <w:rsid w:val="00883D47"/>
    <w:rsid w:val="00884F34"/>
    <w:rsid w:val="008856FE"/>
    <w:rsid w:val="00885E30"/>
    <w:rsid w:val="00887B63"/>
    <w:rsid w:val="00887D22"/>
    <w:rsid w:val="00890617"/>
    <w:rsid w:val="00890B67"/>
    <w:rsid w:val="0089115F"/>
    <w:rsid w:val="008913EA"/>
    <w:rsid w:val="0089170D"/>
    <w:rsid w:val="00891F54"/>
    <w:rsid w:val="008930EB"/>
    <w:rsid w:val="00893446"/>
    <w:rsid w:val="008941F5"/>
    <w:rsid w:val="0089452B"/>
    <w:rsid w:val="008962CC"/>
    <w:rsid w:val="00896398"/>
    <w:rsid w:val="0089698A"/>
    <w:rsid w:val="00896F71"/>
    <w:rsid w:val="008974CD"/>
    <w:rsid w:val="008977F4"/>
    <w:rsid w:val="008A0154"/>
    <w:rsid w:val="008A038E"/>
    <w:rsid w:val="008A08FA"/>
    <w:rsid w:val="008A11DB"/>
    <w:rsid w:val="008A1926"/>
    <w:rsid w:val="008A256C"/>
    <w:rsid w:val="008A3DC9"/>
    <w:rsid w:val="008A3FF4"/>
    <w:rsid w:val="008A48D6"/>
    <w:rsid w:val="008A4C56"/>
    <w:rsid w:val="008A505D"/>
    <w:rsid w:val="008A5672"/>
    <w:rsid w:val="008A5860"/>
    <w:rsid w:val="008A5FC5"/>
    <w:rsid w:val="008A6462"/>
    <w:rsid w:val="008B1314"/>
    <w:rsid w:val="008B2622"/>
    <w:rsid w:val="008B26FE"/>
    <w:rsid w:val="008B2E64"/>
    <w:rsid w:val="008B32DA"/>
    <w:rsid w:val="008B34EC"/>
    <w:rsid w:val="008B3E64"/>
    <w:rsid w:val="008B503F"/>
    <w:rsid w:val="008B507F"/>
    <w:rsid w:val="008B5274"/>
    <w:rsid w:val="008B5F42"/>
    <w:rsid w:val="008C1044"/>
    <w:rsid w:val="008C1950"/>
    <w:rsid w:val="008C1B23"/>
    <w:rsid w:val="008C3097"/>
    <w:rsid w:val="008C3791"/>
    <w:rsid w:val="008C39D5"/>
    <w:rsid w:val="008C3D47"/>
    <w:rsid w:val="008C5BD2"/>
    <w:rsid w:val="008C6103"/>
    <w:rsid w:val="008C7333"/>
    <w:rsid w:val="008D007E"/>
    <w:rsid w:val="008D2917"/>
    <w:rsid w:val="008D297B"/>
    <w:rsid w:val="008D3605"/>
    <w:rsid w:val="008D3790"/>
    <w:rsid w:val="008D3C29"/>
    <w:rsid w:val="008D43BB"/>
    <w:rsid w:val="008D51D4"/>
    <w:rsid w:val="008D53DC"/>
    <w:rsid w:val="008D5A8B"/>
    <w:rsid w:val="008D5BA2"/>
    <w:rsid w:val="008D70B6"/>
    <w:rsid w:val="008D7692"/>
    <w:rsid w:val="008D79B5"/>
    <w:rsid w:val="008E0B2C"/>
    <w:rsid w:val="008E0DF1"/>
    <w:rsid w:val="008E10A3"/>
    <w:rsid w:val="008E136D"/>
    <w:rsid w:val="008E35B0"/>
    <w:rsid w:val="008E4632"/>
    <w:rsid w:val="008E53A0"/>
    <w:rsid w:val="008E5637"/>
    <w:rsid w:val="008E58CB"/>
    <w:rsid w:val="008E69CD"/>
    <w:rsid w:val="008E6EC5"/>
    <w:rsid w:val="008E7650"/>
    <w:rsid w:val="008E7D22"/>
    <w:rsid w:val="008E7F42"/>
    <w:rsid w:val="008F0740"/>
    <w:rsid w:val="008F094F"/>
    <w:rsid w:val="008F0EAA"/>
    <w:rsid w:val="008F133E"/>
    <w:rsid w:val="008F1F51"/>
    <w:rsid w:val="008F2462"/>
    <w:rsid w:val="008F2A24"/>
    <w:rsid w:val="008F2D2A"/>
    <w:rsid w:val="008F3147"/>
    <w:rsid w:val="008F3704"/>
    <w:rsid w:val="008F407F"/>
    <w:rsid w:val="008F4AE0"/>
    <w:rsid w:val="008F64BE"/>
    <w:rsid w:val="008F65E0"/>
    <w:rsid w:val="008F6B63"/>
    <w:rsid w:val="008F7404"/>
    <w:rsid w:val="00900371"/>
    <w:rsid w:val="009005AB"/>
    <w:rsid w:val="009007D7"/>
    <w:rsid w:val="00900832"/>
    <w:rsid w:val="009021F3"/>
    <w:rsid w:val="00902E9F"/>
    <w:rsid w:val="00903346"/>
    <w:rsid w:val="009041D5"/>
    <w:rsid w:val="00904D29"/>
    <w:rsid w:val="00910EAF"/>
    <w:rsid w:val="00911061"/>
    <w:rsid w:val="00911E6B"/>
    <w:rsid w:val="009122CA"/>
    <w:rsid w:val="0091384C"/>
    <w:rsid w:val="00913E64"/>
    <w:rsid w:val="00914180"/>
    <w:rsid w:val="00914259"/>
    <w:rsid w:val="00914DCF"/>
    <w:rsid w:val="0091587B"/>
    <w:rsid w:val="0091654B"/>
    <w:rsid w:val="00916C62"/>
    <w:rsid w:val="00917B61"/>
    <w:rsid w:val="009201AA"/>
    <w:rsid w:val="0092115F"/>
    <w:rsid w:val="00921496"/>
    <w:rsid w:val="00921F73"/>
    <w:rsid w:val="00922F22"/>
    <w:rsid w:val="009235B1"/>
    <w:rsid w:val="009236C3"/>
    <w:rsid w:val="00923CE3"/>
    <w:rsid w:val="00924C3A"/>
    <w:rsid w:val="00925375"/>
    <w:rsid w:val="009269D0"/>
    <w:rsid w:val="00926EDE"/>
    <w:rsid w:val="00927C3C"/>
    <w:rsid w:val="00927D6F"/>
    <w:rsid w:val="00931CDF"/>
    <w:rsid w:val="00932521"/>
    <w:rsid w:val="009329F8"/>
    <w:rsid w:val="00933001"/>
    <w:rsid w:val="0093354D"/>
    <w:rsid w:val="00934701"/>
    <w:rsid w:val="00935065"/>
    <w:rsid w:val="00935C57"/>
    <w:rsid w:val="00936B51"/>
    <w:rsid w:val="00937EF1"/>
    <w:rsid w:val="00940A83"/>
    <w:rsid w:val="009412D3"/>
    <w:rsid w:val="00941C7B"/>
    <w:rsid w:val="00942425"/>
    <w:rsid w:val="009429F3"/>
    <w:rsid w:val="00943644"/>
    <w:rsid w:val="00943FFF"/>
    <w:rsid w:val="00944F72"/>
    <w:rsid w:val="0094540F"/>
    <w:rsid w:val="00945676"/>
    <w:rsid w:val="009460DB"/>
    <w:rsid w:val="00946C92"/>
    <w:rsid w:val="00946D31"/>
    <w:rsid w:val="00947081"/>
    <w:rsid w:val="00951F73"/>
    <w:rsid w:val="00952EEF"/>
    <w:rsid w:val="00954213"/>
    <w:rsid w:val="00954C01"/>
    <w:rsid w:val="00954FF6"/>
    <w:rsid w:val="0095517D"/>
    <w:rsid w:val="00955947"/>
    <w:rsid w:val="00956BB7"/>
    <w:rsid w:val="00956E82"/>
    <w:rsid w:val="0095754F"/>
    <w:rsid w:val="009577AD"/>
    <w:rsid w:val="0095784F"/>
    <w:rsid w:val="00957E02"/>
    <w:rsid w:val="0096014A"/>
    <w:rsid w:val="009601C8"/>
    <w:rsid w:val="009628FF"/>
    <w:rsid w:val="00963358"/>
    <w:rsid w:val="00963B7D"/>
    <w:rsid w:val="0096478F"/>
    <w:rsid w:val="009650FA"/>
    <w:rsid w:val="009653CE"/>
    <w:rsid w:val="00965A58"/>
    <w:rsid w:val="0096690B"/>
    <w:rsid w:val="00967327"/>
    <w:rsid w:val="0096738E"/>
    <w:rsid w:val="0096767C"/>
    <w:rsid w:val="0097128A"/>
    <w:rsid w:val="0097141B"/>
    <w:rsid w:val="00975650"/>
    <w:rsid w:val="00975D00"/>
    <w:rsid w:val="00977219"/>
    <w:rsid w:val="00977DB5"/>
    <w:rsid w:val="00980016"/>
    <w:rsid w:val="00981CAD"/>
    <w:rsid w:val="00983AAC"/>
    <w:rsid w:val="009844C2"/>
    <w:rsid w:val="00985C97"/>
    <w:rsid w:val="00985E2B"/>
    <w:rsid w:val="009866BE"/>
    <w:rsid w:val="00986975"/>
    <w:rsid w:val="00986DA3"/>
    <w:rsid w:val="00987C34"/>
    <w:rsid w:val="009909F5"/>
    <w:rsid w:val="00990A8B"/>
    <w:rsid w:val="00990F87"/>
    <w:rsid w:val="00991622"/>
    <w:rsid w:val="00991E9E"/>
    <w:rsid w:val="009923A3"/>
    <w:rsid w:val="0099358D"/>
    <w:rsid w:val="00995EB2"/>
    <w:rsid w:val="00996932"/>
    <w:rsid w:val="00996E0C"/>
    <w:rsid w:val="009A0136"/>
    <w:rsid w:val="009A0368"/>
    <w:rsid w:val="009A1057"/>
    <w:rsid w:val="009A13E2"/>
    <w:rsid w:val="009A1FFC"/>
    <w:rsid w:val="009A21D7"/>
    <w:rsid w:val="009A2524"/>
    <w:rsid w:val="009A33D8"/>
    <w:rsid w:val="009A4DAA"/>
    <w:rsid w:val="009A5084"/>
    <w:rsid w:val="009A5741"/>
    <w:rsid w:val="009A5C69"/>
    <w:rsid w:val="009A6106"/>
    <w:rsid w:val="009A6FFC"/>
    <w:rsid w:val="009B0934"/>
    <w:rsid w:val="009B0C60"/>
    <w:rsid w:val="009B0F8E"/>
    <w:rsid w:val="009B1432"/>
    <w:rsid w:val="009B1996"/>
    <w:rsid w:val="009B1A1F"/>
    <w:rsid w:val="009B2968"/>
    <w:rsid w:val="009B32C3"/>
    <w:rsid w:val="009B33D1"/>
    <w:rsid w:val="009B3778"/>
    <w:rsid w:val="009B54AD"/>
    <w:rsid w:val="009B5A66"/>
    <w:rsid w:val="009B61F8"/>
    <w:rsid w:val="009B673A"/>
    <w:rsid w:val="009B76D4"/>
    <w:rsid w:val="009B7BE9"/>
    <w:rsid w:val="009C37E6"/>
    <w:rsid w:val="009C3F15"/>
    <w:rsid w:val="009C3F2A"/>
    <w:rsid w:val="009C3F80"/>
    <w:rsid w:val="009C42A9"/>
    <w:rsid w:val="009C42E8"/>
    <w:rsid w:val="009C5282"/>
    <w:rsid w:val="009C5656"/>
    <w:rsid w:val="009C59C7"/>
    <w:rsid w:val="009C5AB5"/>
    <w:rsid w:val="009C5FD5"/>
    <w:rsid w:val="009C646B"/>
    <w:rsid w:val="009C725F"/>
    <w:rsid w:val="009C7856"/>
    <w:rsid w:val="009D1C53"/>
    <w:rsid w:val="009D3518"/>
    <w:rsid w:val="009D4171"/>
    <w:rsid w:val="009D41D2"/>
    <w:rsid w:val="009D4B18"/>
    <w:rsid w:val="009D6B90"/>
    <w:rsid w:val="009E04F8"/>
    <w:rsid w:val="009E13AE"/>
    <w:rsid w:val="009E1A65"/>
    <w:rsid w:val="009E37A1"/>
    <w:rsid w:val="009E3C7B"/>
    <w:rsid w:val="009E3DD3"/>
    <w:rsid w:val="009E6097"/>
    <w:rsid w:val="009E6181"/>
    <w:rsid w:val="009E6D3F"/>
    <w:rsid w:val="009F254D"/>
    <w:rsid w:val="009F34F9"/>
    <w:rsid w:val="009F3A9C"/>
    <w:rsid w:val="009F4149"/>
    <w:rsid w:val="009F4164"/>
    <w:rsid w:val="009F4430"/>
    <w:rsid w:val="009F4B5E"/>
    <w:rsid w:val="009F5339"/>
    <w:rsid w:val="009F5D05"/>
    <w:rsid w:val="009F6CFE"/>
    <w:rsid w:val="009F71E9"/>
    <w:rsid w:val="009F7D10"/>
    <w:rsid w:val="00A0004F"/>
    <w:rsid w:val="00A010E0"/>
    <w:rsid w:val="00A02484"/>
    <w:rsid w:val="00A0284A"/>
    <w:rsid w:val="00A03599"/>
    <w:rsid w:val="00A04B82"/>
    <w:rsid w:val="00A055DD"/>
    <w:rsid w:val="00A0567D"/>
    <w:rsid w:val="00A05C3B"/>
    <w:rsid w:val="00A064DF"/>
    <w:rsid w:val="00A06977"/>
    <w:rsid w:val="00A06CFE"/>
    <w:rsid w:val="00A06DC2"/>
    <w:rsid w:val="00A073F5"/>
    <w:rsid w:val="00A0790E"/>
    <w:rsid w:val="00A07EEE"/>
    <w:rsid w:val="00A102B5"/>
    <w:rsid w:val="00A11357"/>
    <w:rsid w:val="00A1174A"/>
    <w:rsid w:val="00A11F23"/>
    <w:rsid w:val="00A123E8"/>
    <w:rsid w:val="00A12A83"/>
    <w:rsid w:val="00A13170"/>
    <w:rsid w:val="00A131F1"/>
    <w:rsid w:val="00A13BE9"/>
    <w:rsid w:val="00A13F7B"/>
    <w:rsid w:val="00A14D14"/>
    <w:rsid w:val="00A151DB"/>
    <w:rsid w:val="00A159AE"/>
    <w:rsid w:val="00A159C9"/>
    <w:rsid w:val="00A15B12"/>
    <w:rsid w:val="00A15FE8"/>
    <w:rsid w:val="00A16557"/>
    <w:rsid w:val="00A17093"/>
    <w:rsid w:val="00A175F0"/>
    <w:rsid w:val="00A17DC0"/>
    <w:rsid w:val="00A2074D"/>
    <w:rsid w:val="00A20919"/>
    <w:rsid w:val="00A210C7"/>
    <w:rsid w:val="00A243C0"/>
    <w:rsid w:val="00A25414"/>
    <w:rsid w:val="00A2566A"/>
    <w:rsid w:val="00A26244"/>
    <w:rsid w:val="00A2628E"/>
    <w:rsid w:val="00A269C2"/>
    <w:rsid w:val="00A27B52"/>
    <w:rsid w:val="00A3002E"/>
    <w:rsid w:val="00A303D2"/>
    <w:rsid w:val="00A3050C"/>
    <w:rsid w:val="00A318B3"/>
    <w:rsid w:val="00A31E8B"/>
    <w:rsid w:val="00A34132"/>
    <w:rsid w:val="00A34874"/>
    <w:rsid w:val="00A34996"/>
    <w:rsid w:val="00A34B8F"/>
    <w:rsid w:val="00A35287"/>
    <w:rsid w:val="00A35A4C"/>
    <w:rsid w:val="00A35B6F"/>
    <w:rsid w:val="00A35C68"/>
    <w:rsid w:val="00A35F36"/>
    <w:rsid w:val="00A36C85"/>
    <w:rsid w:val="00A3756E"/>
    <w:rsid w:val="00A37883"/>
    <w:rsid w:val="00A37F66"/>
    <w:rsid w:val="00A4029E"/>
    <w:rsid w:val="00A405A0"/>
    <w:rsid w:val="00A406B5"/>
    <w:rsid w:val="00A40A5C"/>
    <w:rsid w:val="00A41003"/>
    <w:rsid w:val="00A42886"/>
    <w:rsid w:val="00A435E5"/>
    <w:rsid w:val="00A43CCD"/>
    <w:rsid w:val="00A43FFB"/>
    <w:rsid w:val="00A443FF"/>
    <w:rsid w:val="00A44679"/>
    <w:rsid w:val="00A44D50"/>
    <w:rsid w:val="00A455A3"/>
    <w:rsid w:val="00A46E67"/>
    <w:rsid w:val="00A47788"/>
    <w:rsid w:val="00A4791D"/>
    <w:rsid w:val="00A47940"/>
    <w:rsid w:val="00A50105"/>
    <w:rsid w:val="00A50259"/>
    <w:rsid w:val="00A50CB1"/>
    <w:rsid w:val="00A5140D"/>
    <w:rsid w:val="00A52AF1"/>
    <w:rsid w:val="00A534D6"/>
    <w:rsid w:val="00A539C4"/>
    <w:rsid w:val="00A550BF"/>
    <w:rsid w:val="00A55FCC"/>
    <w:rsid w:val="00A5626A"/>
    <w:rsid w:val="00A56EE6"/>
    <w:rsid w:val="00A577BF"/>
    <w:rsid w:val="00A578C6"/>
    <w:rsid w:val="00A607F9"/>
    <w:rsid w:val="00A6092E"/>
    <w:rsid w:val="00A60BBB"/>
    <w:rsid w:val="00A62EDA"/>
    <w:rsid w:val="00A6363C"/>
    <w:rsid w:val="00A6409D"/>
    <w:rsid w:val="00A64E3D"/>
    <w:rsid w:val="00A658D4"/>
    <w:rsid w:val="00A65A73"/>
    <w:rsid w:val="00A66872"/>
    <w:rsid w:val="00A66F1D"/>
    <w:rsid w:val="00A6777F"/>
    <w:rsid w:val="00A678E2"/>
    <w:rsid w:val="00A703BB"/>
    <w:rsid w:val="00A707C5"/>
    <w:rsid w:val="00A711C3"/>
    <w:rsid w:val="00A71C51"/>
    <w:rsid w:val="00A72A95"/>
    <w:rsid w:val="00A742E8"/>
    <w:rsid w:val="00A77981"/>
    <w:rsid w:val="00A779A7"/>
    <w:rsid w:val="00A80D0F"/>
    <w:rsid w:val="00A816E6"/>
    <w:rsid w:val="00A820E2"/>
    <w:rsid w:val="00A821DF"/>
    <w:rsid w:val="00A82620"/>
    <w:rsid w:val="00A826EC"/>
    <w:rsid w:val="00A827E0"/>
    <w:rsid w:val="00A82AED"/>
    <w:rsid w:val="00A840D5"/>
    <w:rsid w:val="00A84511"/>
    <w:rsid w:val="00A84890"/>
    <w:rsid w:val="00A860C7"/>
    <w:rsid w:val="00A861A7"/>
    <w:rsid w:val="00A8637F"/>
    <w:rsid w:val="00A86E66"/>
    <w:rsid w:val="00A87233"/>
    <w:rsid w:val="00A87CFA"/>
    <w:rsid w:val="00A87D4F"/>
    <w:rsid w:val="00A9013E"/>
    <w:rsid w:val="00A90289"/>
    <w:rsid w:val="00A903AE"/>
    <w:rsid w:val="00A9066C"/>
    <w:rsid w:val="00A90A38"/>
    <w:rsid w:val="00A90F69"/>
    <w:rsid w:val="00A914B7"/>
    <w:rsid w:val="00A91666"/>
    <w:rsid w:val="00A92BF3"/>
    <w:rsid w:val="00A949FA"/>
    <w:rsid w:val="00A94EE4"/>
    <w:rsid w:val="00A9533D"/>
    <w:rsid w:val="00A95D96"/>
    <w:rsid w:val="00A96130"/>
    <w:rsid w:val="00A9663B"/>
    <w:rsid w:val="00A96910"/>
    <w:rsid w:val="00A97053"/>
    <w:rsid w:val="00A97903"/>
    <w:rsid w:val="00A97E4E"/>
    <w:rsid w:val="00AA00A9"/>
    <w:rsid w:val="00AA00F6"/>
    <w:rsid w:val="00AA0596"/>
    <w:rsid w:val="00AA0B29"/>
    <w:rsid w:val="00AA11F1"/>
    <w:rsid w:val="00AA1BD8"/>
    <w:rsid w:val="00AA1C3D"/>
    <w:rsid w:val="00AA3584"/>
    <w:rsid w:val="00AA61C3"/>
    <w:rsid w:val="00AA6514"/>
    <w:rsid w:val="00AA7C03"/>
    <w:rsid w:val="00AB248E"/>
    <w:rsid w:val="00AB5F76"/>
    <w:rsid w:val="00AB7515"/>
    <w:rsid w:val="00AB7E13"/>
    <w:rsid w:val="00AC0314"/>
    <w:rsid w:val="00AC06B1"/>
    <w:rsid w:val="00AC1021"/>
    <w:rsid w:val="00AC26C9"/>
    <w:rsid w:val="00AC3DC0"/>
    <w:rsid w:val="00AC40C5"/>
    <w:rsid w:val="00AC5BAE"/>
    <w:rsid w:val="00AC7312"/>
    <w:rsid w:val="00AC74AE"/>
    <w:rsid w:val="00AC77B5"/>
    <w:rsid w:val="00AC7EF5"/>
    <w:rsid w:val="00AD18C0"/>
    <w:rsid w:val="00AD1E59"/>
    <w:rsid w:val="00AD20DE"/>
    <w:rsid w:val="00AD2254"/>
    <w:rsid w:val="00AD24CD"/>
    <w:rsid w:val="00AD45A0"/>
    <w:rsid w:val="00AD4785"/>
    <w:rsid w:val="00AD523B"/>
    <w:rsid w:val="00AD58E4"/>
    <w:rsid w:val="00AD5E5D"/>
    <w:rsid w:val="00AD6BE8"/>
    <w:rsid w:val="00AD7289"/>
    <w:rsid w:val="00AD783F"/>
    <w:rsid w:val="00AD786A"/>
    <w:rsid w:val="00AD7C34"/>
    <w:rsid w:val="00AE0155"/>
    <w:rsid w:val="00AE0DB7"/>
    <w:rsid w:val="00AE18F9"/>
    <w:rsid w:val="00AE254A"/>
    <w:rsid w:val="00AE28C0"/>
    <w:rsid w:val="00AE30F1"/>
    <w:rsid w:val="00AE3216"/>
    <w:rsid w:val="00AE3F98"/>
    <w:rsid w:val="00AE485D"/>
    <w:rsid w:val="00AE5BFB"/>
    <w:rsid w:val="00AE6218"/>
    <w:rsid w:val="00AE6645"/>
    <w:rsid w:val="00AE788E"/>
    <w:rsid w:val="00AF0475"/>
    <w:rsid w:val="00AF062F"/>
    <w:rsid w:val="00AF1512"/>
    <w:rsid w:val="00AF21EA"/>
    <w:rsid w:val="00AF2AC0"/>
    <w:rsid w:val="00AF2C75"/>
    <w:rsid w:val="00AF307B"/>
    <w:rsid w:val="00AF3E59"/>
    <w:rsid w:val="00AF45F8"/>
    <w:rsid w:val="00AF5257"/>
    <w:rsid w:val="00AF633E"/>
    <w:rsid w:val="00AF7B38"/>
    <w:rsid w:val="00AF7C38"/>
    <w:rsid w:val="00AF7C7D"/>
    <w:rsid w:val="00AF7FC3"/>
    <w:rsid w:val="00B01A75"/>
    <w:rsid w:val="00B02429"/>
    <w:rsid w:val="00B0330B"/>
    <w:rsid w:val="00B041BF"/>
    <w:rsid w:val="00B04CC5"/>
    <w:rsid w:val="00B04E93"/>
    <w:rsid w:val="00B05034"/>
    <w:rsid w:val="00B05401"/>
    <w:rsid w:val="00B0584D"/>
    <w:rsid w:val="00B05CCB"/>
    <w:rsid w:val="00B05DE0"/>
    <w:rsid w:val="00B05F5D"/>
    <w:rsid w:val="00B0609E"/>
    <w:rsid w:val="00B06561"/>
    <w:rsid w:val="00B0659D"/>
    <w:rsid w:val="00B06911"/>
    <w:rsid w:val="00B06F1C"/>
    <w:rsid w:val="00B07328"/>
    <w:rsid w:val="00B102D0"/>
    <w:rsid w:val="00B105EE"/>
    <w:rsid w:val="00B10664"/>
    <w:rsid w:val="00B10BC4"/>
    <w:rsid w:val="00B11892"/>
    <w:rsid w:val="00B11B05"/>
    <w:rsid w:val="00B12558"/>
    <w:rsid w:val="00B1294E"/>
    <w:rsid w:val="00B12A5D"/>
    <w:rsid w:val="00B12AC8"/>
    <w:rsid w:val="00B12CED"/>
    <w:rsid w:val="00B135CC"/>
    <w:rsid w:val="00B13814"/>
    <w:rsid w:val="00B15A3D"/>
    <w:rsid w:val="00B1620C"/>
    <w:rsid w:val="00B16923"/>
    <w:rsid w:val="00B17032"/>
    <w:rsid w:val="00B17AFD"/>
    <w:rsid w:val="00B21178"/>
    <w:rsid w:val="00B21620"/>
    <w:rsid w:val="00B22846"/>
    <w:rsid w:val="00B22905"/>
    <w:rsid w:val="00B22C2F"/>
    <w:rsid w:val="00B2356F"/>
    <w:rsid w:val="00B23C17"/>
    <w:rsid w:val="00B25628"/>
    <w:rsid w:val="00B27D4B"/>
    <w:rsid w:val="00B307F3"/>
    <w:rsid w:val="00B31209"/>
    <w:rsid w:val="00B31704"/>
    <w:rsid w:val="00B32FEF"/>
    <w:rsid w:val="00B339C6"/>
    <w:rsid w:val="00B353EB"/>
    <w:rsid w:val="00B3712E"/>
    <w:rsid w:val="00B37C27"/>
    <w:rsid w:val="00B400D2"/>
    <w:rsid w:val="00B40AC4"/>
    <w:rsid w:val="00B40CD2"/>
    <w:rsid w:val="00B4643F"/>
    <w:rsid w:val="00B46E2C"/>
    <w:rsid w:val="00B47C95"/>
    <w:rsid w:val="00B51328"/>
    <w:rsid w:val="00B51CB4"/>
    <w:rsid w:val="00B52B67"/>
    <w:rsid w:val="00B53267"/>
    <w:rsid w:val="00B53869"/>
    <w:rsid w:val="00B5408B"/>
    <w:rsid w:val="00B55AE4"/>
    <w:rsid w:val="00B565D9"/>
    <w:rsid w:val="00B56B63"/>
    <w:rsid w:val="00B56CA6"/>
    <w:rsid w:val="00B5722E"/>
    <w:rsid w:val="00B57C33"/>
    <w:rsid w:val="00B60737"/>
    <w:rsid w:val="00B6073F"/>
    <w:rsid w:val="00B61538"/>
    <w:rsid w:val="00B63478"/>
    <w:rsid w:val="00B64679"/>
    <w:rsid w:val="00B64ABF"/>
    <w:rsid w:val="00B654CE"/>
    <w:rsid w:val="00B654D9"/>
    <w:rsid w:val="00B65676"/>
    <w:rsid w:val="00B6777C"/>
    <w:rsid w:val="00B67F3D"/>
    <w:rsid w:val="00B7045D"/>
    <w:rsid w:val="00B709EB"/>
    <w:rsid w:val="00B70C6F"/>
    <w:rsid w:val="00B71150"/>
    <w:rsid w:val="00B711BB"/>
    <w:rsid w:val="00B713DE"/>
    <w:rsid w:val="00B71643"/>
    <w:rsid w:val="00B71906"/>
    <w:rsid w:val="00B71ACE"/>
    <w:rsid w:val="00B73204"/>
    <w:rsid w:val="00B74C83"/>
    <w:rsid w:val="00B75084"/>
    <w:rsid w:val="00B7547E"/>
    <w:rsid w:val="00B7554E"/>
    <w:rsid w:val="00B76232"/>
    <w:rsid w:val="00B76249"/>
    <w:rsid w:val="00B76948"/>
    <w:rsid w:val="00B76993"/>
    <w:rsid w:val="00B771ED"/>
    <w:rsid w:val="00B77BF0"/>
    <w:rsid w:val="00B807BF"/>
    <w:rsid w:val="00B80A02"/>
    <w:rsid w:val="00B80B2E"/>
    <w:rsid w:val="00B811DE"/>
    <w:rsid w:val="00B81924"/>
    <w:rsid w:val="00B836AF"/>
    <w:rsid w:val="00B8377B"/>
    <w:rsid w:val="00B8411E"/>
    <w:rsid w:val="00B845CC"/>
    <w:rsid w:val="00B867A7"/>
    <w:rsid w:val="00B868C3"/>
    <w:rsid w:val="00B870D5"/>
    <w:rsid w:val="00B871BC"/>
    <w:rsid w:val="00B90151"/>
    <w:rsid w:val="00B917C6"/>
    <w:rsid w:val="00B91F85"/>
    <w:rsid w:val="00B9210B"/>
    <w:rsid w:val="00B93505"/>
    <w:rsid w:val="00B9454B"/>
    <w:rsid w:val="00B946C7"/>
    <w:rsid w:val="00B9494E"/>
    <w:rsid w:val="00B96DCA"/>
    <w:rsid w:val="00B97B84"/>
    <w:rsid w:val="00BA07AD"/>
    <w:rsid w:val="00BA13C9"/>
    <w:rsid w:val="00BA3211"/>
    <w:rsid w:val="00BA396A"/>
    <w:rsid w:val="00BA4ED8"/>
    <w:rsid w:val="00BA52C0"/>
    <w:rsid w:val="00BA6712"/>
    <w:rsid w:val="00BB212D"/>
    <w:rsid w:val="00BB26D1"/>
    <w:rsid w:val="00BB3109"/>
    <w:rsid w:val="00BB6E81"/>
    <w:rsid w:val="00BB78E5"/>
    <w:rsid w:val="00BC0127"/>
    <w:rsid w:val="00BC0A40"/>
    <w:rsid w:val="00BC17CD"/>
    <w:rsid w:val="00BC1F16"/>
    <w:rsid w:val="00BC22B8"/>
    <w:rsid w:val="00BC2793"/>
    <w:rsid w:val="00BC2AD3"/>
    <w:rsid w:val="00BC39C4"/>
    <w:rsid w:val="00BC3B94"/>
    <w:rsid w:val="00BC5DDA"/>
    <w:rsid w:val="00BC749B"/>
    <w:rsid w:val="00BC785F"/>
    <w:rsid w:val="00BC7BCD"/>
    <w:rsid w:val="00BD07B7"/>
    <w:rsid w:val="00BD0D5E"/>
    <w:rsid w:val="00BD19C1"/>
    <w:rsid w:val="00BD2140"/>
    <w:rsid w:val="00BD232E"/>
    <w:rsid w:val="00BD23EA"/>
    <w:rsid w:val="00BD2549"/>
    <w:rsid w:val="00BD2912"/>
    <w:rsid w:val="00BD3AE2"/>
    <w:rsid w:val="00BD3FDE"/>
    <w:rsid w:val="00BD49A7"/>
    <w:rsid w:val="00BD4B33"/>
    <w:rsid w:val="00BD51F6"/>
    <w:rsid w:val="00BD6141"/>
    <w:rsid w:val="00BD627E"/>
    <w:rsid w:val="00BD6401"/>
    <w:rsid w:val="00BD6661"/>
    <w:rsid w:val="00BD7A81"/>
    <w:rsid w:val="00BE1965"/>
    <w:rsid w:val="00BE2F36"/>
    <w:rsid w:val="00BE3269"/>
    <w:rsid w:val="00BE35A2"/>
    <w:rsid w:val="00BE3CD6"/>
    <w:rsid w:val="00BE4D02"/>
    <w:rsid w:val="00BE59F4"/>
    <w:rsid w:val="00BE6881"/>
    <w:rsid w:val="00BE715B"/>
    <w:rsid w:val="00BF003D"/>
    <w:rsid w:val="00BF027B"/>
    <w:rsid w:val="00BF03C0"/>
    <w:rsid w:val="00BF03EA"/>
    <w:rsid w:val="00BF1262"/>
    <w:rsid w:val="00BF14BD"/>
    <w:rsid w:val="00BF16FE"/>
    <w:rsid w:val="00BF3AA1"/>
    <w:rsid w:val="00BF40C3"/>
    <w:rsid w:val="00BF5EFD"/>
    <w:rsid w:val="00BF636F"/>
    <w:rsid w:val="00BF639D"/>
    <w:rsid w:val="00BF6B85"/>
    <w:rsid w:val="00BF7B52"/>
    <w:rsid w:val="00C00D72"/>
    <w:rsid w:val="00C025F3"/>
    <w:rsid w:val="00C03189"/>
    <w:rsid w:val="00C03D00"/>
    <w:rsid w:val="00C04437"/>
    <w:rsid w:val="00C06208"/>
    <w:rsid w:val="00C067A4"/>
    <w:rsid w:val="00C06B5E"/>
    <w:rsid w:val="00C0706F"/>
    <w:rsid w:val="00C07668"/>
    <w:rsid w:val="00C07912"/>
    <w:rsid w:val="00C10038"/>
    <w:rsid w:val="00C107C8"/>
    <w:rsid w:val="00C10C2A"/>
    <w:rsid w:val="00C1104C"/>
    <w:rsid w:val="00C11433"/>
    <w:rsid w:val="00C12B43"/>
    <w:rsid w:val="00C13411"/>
    <w:rsid w:val="00C14056"/>
    <w:rsid w:val="00C153B0"/>
    <w:rsid w:val="00C15468"/>
    <w:rsid w:val="00C158C4"/>
    <w:rsid w:val="00C16D79"/>
    <w:rsid w:val="00C1785A"/>
    <w:rsid w:val="00C20ACF"/>
    <w:rsid w:val="00C21AB8"/>
    <w:rsid w:val="00C224D9"/>
    <w:rsid w:val="00C22738"/>
    <w:rsid w:val="00C231AF"/>
    <w:rsid w:val="00C235C1"/>
    <w:rsid w:val="00C239F5"/>
    <w:rsid w:val="00C279A2"/>
    <w:rsid w:val="00C27FD1"/>
    <w:rsid w:val="00C31670"/>
    <w:rsid w:val="00C31A18"/>
    <w:rsid w:val="00C31E8C"/>
    <w:rsid w:val="00C32A3F"/>
    <w:rsid w:val="00C335DF"/>
    <w:rsid w:val="00C34446"/>
    <w:rsid w:val="00C358F4"/>
    <w:rsid w:val="00C40038"/>
    <w:rsid w:val="00C40CA6"/>
    <w:rsid w:val="00C41AD2"/>
    <w:rsid w:val="00C42CDC"/>
    <w:rsid w:val="00C42D13"/>
    <w:rsid w:val="00C451A1"/>
    <w:rsid w:val="00C47180"/>
    <w:rsid w:val="00C47229"/>
    <w:rsid w:val="00C50540"/>
    <w:rsid w:val="00C506C9"/>
    <w:rsid w:val="00C50E36"/>
    <w:rsid w:val="00C50EFA"/>
    <w:rsid w:val="00C516FC"/>
    <w:rsid w:val="00C5181F"/>
    <w:rsid w:val="00C532C7"/>
    <w:rsid w:val="00C54B3B"/>
    <w:rsid w:val="00C566F8"/>
    <w:rsid w:val="00C56734"/>
    <w:rsid w:val="00C56C30"/>
    <w:rsid w:val="00C571C4"/>
    <w:rsid w:val="00C57AD7"/>
    <w:rsid w:val="00C57B6A"/>
    <w:rsid w:val="00C57F13"/>
    <w:rsid w:val="00C60C6E"/>
    <w:rsid w:val="00C6151C"/>
    <w:rsid w:val="00C621C6"/>
    <w:rsid w:val="00C6266F"/>
    <w:rsid w:val="00C638E3"/>
    <w:rsid w:val="00C63B76"/>
    <w:rsid w:val="00C64468"/>
    <w:rsid w:val="00C6483D"/>
    <w:rsid w:val="00C64EFC"/>
    <w:rsid w:val="00C66DA0"/>
    <w:rsid w:val="00C66DAC"/>
    <w:rsid w:val="00C66E6A"/>
    <w:rsid w:val="00C67325"/>
    <w:rsid w:val="00C67636"/>
    <w:rsid w:val="00C679A8"/>
    <w:rsid w:val="00C67C76"/>
    <w:rsid w:val="00C70676"/>
    <w:rsid w:val="00C7079C"/>
    <w:rsid w:val="00C70E18"/>
    <w:rsid w:val="00C7162B"/>
    <w:rsid w:val="00C717AF"/>
    <w:rsid w:val="00C724AD"/>
    <w:rsid w:val="00C7348E"/>
    <w:rsid w:val="00C73740"/>
    <w:rsid w:val="00C74DF4"/>
    <w:rsid w:val="00C755EC"/>
    <w:rsid w:val="00C7576A"/>
    <w:rsid w:val="00C75A69"/>
    <w:rsid w:val="00C778F6"/>
    <w:rsid w:val="00C77D96"/>
    <w:rsid w:val="00C81DDA"/>
    <w:rsid w:val="00C82270"/>
    <w:rsid w:val="00C8230F"/>
    <w:rsid w:val="00C82659"/>
    <w:rsid w:val="00C83A35"/>
    <w:rsid w:val="00C83F55"/>
    <w:rsid w:val="00C845E4"/>
    <w:rsid w:val="00C846FD"/>
    <w:rsid w:val="00C84A3A"/>
    <w:rsid w:val="00C84A60"/>
    <w:rsid w:val="00C84D50"/>
    <w:rsid w:val="00C857A8"/>
    <w:rsid w:val="00C85B63"/>
    <w:rsid w:val="00C86051"/>
    <w:rsid w:val="00C8614F"/>
    <w:rsid w:val="00C87171"/>
    <w:rsid w:val="00C871A8"/>
    <w:rsid w:val="00C87E18"/>
    <w:rsid w:val="00C9007D"/>
    <w:rsid w:val="00C900C6"/>
    <w:rsid w:val="00C90FBF"/>
    <w:rsid w:val="00C91BEE"/>
    <w:rsid w:val="00C931FC"/>
    <w:rsid w:val="00C93A9E"/>
    <w:rsid w:val="00C941A5"/>
    <w:rsid w:val="00C950A1"/>
    <w:rsid w:val="00C95370"/>
    <w:rsid w:val="00C95A4B"/>
    <w:rsid w:val="00C95F00"/>
    <w:rsid w:val="00C96C79"/>
    <w:rsid w:val="00C96FA1"/>
    <w:rsid w:val="00C973F6"/>
    <w:rsid w:val="00C97AB6"/>
    <w:rsid w:val="00CA075C"/>
    <w:rsid w:val="00CA2162"/>
    <w:rsid w:val="00CA2398"/>
    <w:rsid w:val="00CA3D79"/>
    <w:rsid w:val="00CA43C2"/>
    <w:rsid w:val="00CA4BD2"/>
    <w:rsid w:val="00CA4C12"/>
    <w:rsid w:val="00CA4C75"/>
    <w:rsid w:val="00CA4E8B"/>
    <w:rsid w:val="00CA5B4A"/>
    <w:rsid w:val="00CA5E2D"/>
    <w:rsid w:val="00CA6C7A"/>
    <w:rsid w:val="00CA6D47"/>
    <w:rsid w:val="00CB09BC"/>
    <w:rsid w:val="00CB10E7"/>
    <w:rsid w:val="00CB138F"/>
    <w:rsid w:val="00CB15CD"/>
    <w:rsid w:val="00CB18AF"/>
    <w:rsid w:val="00CB1D77"/>
    <w:rsid w:val="00CB202B"/>
    <w:rsid w:val="00CB222A"/>
    <w:rsid w:val="00CB43C4"/>
    <w:rsid w:val="00CB4525"/>
    <w:rsid w:val="00CB518C"/>
    <w:rsid w:val="00CB5B78"/>
    <w:rsid w:val="00CB6073"/>
    <w:rsid w:val="00CB7C58"/>
    <w:rsid w:val="00CB7EDA"/>
    <w:rsid w:val="00CC02EC"/>
    <w:rsid w:val="00CC066A"/>
    <w:rsid w:val="00CC10F4"/>
    <w:rsid w:val="00CC150F"/>
    <w:rsid w:val="00CC19D8"/>
    <w:rsid w:val="00CC1B88"/>
    <w:rsid w:val="00CC1D45"/>
    <w:rsid w:val="00CC26FA"/>
    <w:rsid w:val="00CC3414"/>
    <w:rsid w:val="00CC3ACA"/>
    <w:rsid w:val="00CC3C56"/>
    <w:rsid w:val="00CC3CD7"/>
    <w:rsid w:val="00CC53D2"/>
    <w:rsid w:val="00CC5C76"/>
    <w:rsid w:val="00CC6110"/>
    <w:rsid w:val="00CC66EC"/>
    <w:rsid w:val="00CC6745"/>
    <w:rsid w:val="00CC6E1E"/>
    <w:rsid w:val="00CC7239"/>
    <w:rsid w:val="00CC7B38"/>
    <w:rsid w:val="00CC7E7D"/>
    <w:rsid w:val="00CD2C96"/>
    <w:rsid w:val="00CD33D7"/>
    <w:rsid w:val="00CD3E13"/>
    <w:rsid w:val="00CD428B"/>
    <w:rsid w:val="00CD4642"/>
    <w:rsid w:val="00CD4CD5"/>
    <w:rsid w:val="00CD4DFA"/>
    <w:rsid w:val="00CD4EB9"/>
    <w:rsid w:val="00CD51A2"/>
    <w:rsid w:val="00CD5930"/>
    <w:rsid w:val="00CD7030"/>
    <w:rsid w:val="00CD72D0"/>
    <w:rsid w:val="00CD738B"/>
    <w:rsid w:val="00CD7A68"/>
    <w:rsid w:val="00CD7D39"/>
    <w:rsid w:val="00CE196A"/>
    <w:rsid w:val="00CE202D"/>
    <w:rsid w:val="00CE2477"/>
    <w:rsid w:val="00CE2FC6"/>
    <w:rsid w:val="00CE31B9"/>
    <w:rsid w:val="00CE322F"/>
    <w:rsid w:val="00CE35F2"/>
    <w:rsid w:val="00CE388C"/>
    <w:rsid w:val="00CE5216"/>
    <w:rsid w:val="00CE56DD"/>
    <w:rsid w:val="00CE74BA"/>
    <w:rsid w:val="00CF0455"/>
    <w:rsid w:val="00CF0538"/>
    <w:rsid w:val="00CF0E65"/>
    <w:rsid w:val="00CF155B"/>
    <w:rsid w:val="00CF1B89"/>
    <w:rsid w:val="00CF212A"/>
    <w:rsid w:val="00CF221B"/>
    <w:rsid w:val="00CF2849"/>
    <w:rsid w:val="00CF2F4B"/>
    <w:rsid w:val="00CF3790"/>
    <w:rsid w:val="00CF38F0"/>
    <w:rsid w:val="00CF3B13"/>
    <w:rsid w:val="00CF3EF3"/>
    <w:rsid w:val="00CF5068"/>
    <w:rsid w:val="00CF5093"/>
    <w:rsid w:val="00CF569F"/>
    <w:rsid w:val="00CF5FAF"/>
    <w:rsid w:val="00CF668C"/>
    <w:rsid w:val="00CF704B"/>
    <w:rsid w:val="00D04E38"/>
    <w:rsid w:val="00D070FC"/>
    <w:rsid w:val="00D07167"/>
    <w:rsid w:val="00D077A5"/>
    <w:rsid w:val="00D1002B"/>
    <w:rsid w:val="00D1018C"/>
    <w:rsid w:val="00D11007"/>
    <w:rsid w:val="00D113E1"/>
    <w:rsid w:val="00D11FCB"/>
    <w:rsid w:val="00D124D7"/>
    <w:rsid w:val="00D130A8"/>
    <w:rsid w:val="00D13460"/>
    <w:rsid w:val="00D1388B"/>
    <w:rsid w:val="00D13D15"/>
    <w:rsid w:val="00D15D79"/>
    <w:rsid w:val="00D17979"/>
    <w:rsid w:val="00D179B2"/>
    <w:rsid w:val="00D21571"/>
    <w:rsid w:val="00D218A4"/>
    <w:rsid w:val="00D22592"/>
    <w:rsid w:val="00D2305D"/>
    <w:rsid w:val="00D26045"/>
    <w:rsid w:val="00D27FF4"/>
    <w:rsid w:val="00D30106"/>
    <w:rsid w:val="00D30175"/>
    <w:rsid w:val="00D306E8"/>
    <w:rsid w:val="00D3336F"/>
    <w:rsid w:val="00D33457"/>
    <w:rsid w:val="00D3452C"/>
    <w:rsid w:val="00D34F21"/>
    <w:rsid w:val="00D35413"/>
    <w:rsid w:val="00D354CD"/>
    <w:rsid w:val="00D35B89"/>
    <w:rsid w:val="00D3654B"/>
    <w:rsid w:val="00D3730C"/>
    <w:rsid w:val="00D40A30"/>
    <w:rsid w:val="00D40D15"/>
    <w:rsid w:val="00D41232"/>
    <w:rsid w:val="00D41506"/>
    <w:rsid w:val="00D423EA"/>
    <w:rsid w:val="00D425A7"/>
    <w:rsid w:val="00D4345E"/>
    <w:rsid w:val="00D443B8"/>
    <w:rsid w:val="00D44A14"/>
    <w:rsid w:val="00D45A73"/>
    <w:rsid w:val="00D46C60"/>
    <w:rsid w:val="00D47A92"/>
    <w:rsid w:val="00D50DE9"/>
    <w:rsid w:val="00D50EA4"/>
    <w:rsid w:val="00D51630"/>
    <w:rsid w:val="00D51D35"/>
    <w:rsid w:val="00D51D72"/>
    <w:rsid w:val="00D52629"/>
    <w:rsid w:val="00D526FF"/>
    <w:rsid w:val="00D52BEB"/>
    <w:rsid w:val="00D52C10"/>
    <w:rsid w:val="00D54219"/>
    <w:rsid w:val="00D54B8B"/>
    <w:rsid w:val="00D55557"/>
    <w:rsid w:val="00D56D7B"/>
    <w:rsid w:val="00D56D89"/>
    <w:rsid w:val="00D56DB3"/>
    <w:rsid w:val="00D56E7D"/>
    <w:rsid w:val="00D57BCC"/>
    <w:rsid w:val="00D61667"/>
    <w:rsid w:val="00D61DA0"/>
    <w:rsid w:val="00D6214E"/>
    <w:rsid w:val="00D637D2"/>
    <w:rsid w:val="00D63B81"/>
    <w:rsid w:val="00D64569"/>
    <w:rsid w:val="00D64DF8"/>
    <w:rsid w:val="00D65825"/>
    <w:rsid w:val="00D65977"/>
    <w:rsid w:val="00D65D5F"/>
    <w:rsid w:val="00D677E1"/>
    <w:rsid w:val="00D67F5E"/>
    <w:rsid w:val="00D70581"/>
    <w:rsid w:val="00D70C9C"/>
    <w:rsid w:val="00D722F9"/>
    <w:rsid w:val="00D7236B"/>
    <w:rsid w:val="00D72EE6"/>
    <w:rsid w:val="00D73520"/>
    <w:rsid w:val="00D73A15"/>
    <w:rsid w:val="00D73C0D"/>
    <w:rsid w:val="00D751B5"/>
    <w:rsid w:val="00D759BB"/>
    <w:rsid w:val="00D75B63"/>
    <w:rsid w:val="00D77670"/>
    <w:rsid w:val="00D77675"/>
    <w:rsid w:val="00D778F9"/>
    <w:rsid w:val="00D77B7D"/>
    <w:rsid w:val="00D800A8"/>
    <w:rsid w:val="00D80965"/>
    <w:rsid w:val="00D82AE8"/>
    <w:rsid w:val="00D82C25"/>
    <w:rsid w:val="00D8353C"/>
    <w:rsid w:val="00D83966"/>
    <w:rsid w:val="00D83ADC"/>
    <w:rsid w:val="00D85B8A"/>
    <w:rsid w:val="00D85E51"/>
    <w:rsid w:val="00D85F2A"/>
    <w:rsid w:val="00D86036"/>
    <w:rsid w:val="00D86114"/>
    <w:rsid w:val="00D86316"/>
    <w:rsid w:val="00D904CD"/>
    <w:rsid w:val="00D90803"/>
    <w:rsid w:val="00D918BD"/>
    <w:rsid w:val="00D927CA"/>
    <w:rsid w:val="00D92B64"/>
    <w:rsid w:val="00D9345A"/>
    <w:rsid w:val="00D93A98"/>
    <w:rsid w:val="00D93B61"/>
    <w:rsid w:val="00D945A9"/>
    <w:rsid w:val="00D948F9"/>
    <w:rsid w:val="00D95005"/>
    <w:rsid w:val="00D95879"/>
    <w:rsid w:val="00D968DA"/>
    <w:rsid w:val="00D96E6D"/>
    <w:rsid w:val="00DA1BBA"/>
    <w:rsid w:val="00DA3827"/>
    <w:rsid w:val="00DA4D2B"/>
    <w:rsid w:val="00DA4F6F"/>
    <w:rsid w:val="00DA5FC4"/>
    <w:rsid w:val="00DA66FD"/>
    <w:rsid w:val="00DA7597"/>
    <w:rsid w:val="00DA76F8"/>
    <w:rsid w:val="00DA7B0B"/>
    <w:rsid w:val="00DB122E"/>
    <w:rsid w:val="00DB2AB6"/>
    <w:rsid w:val="00DB4702"/>
    <w:rsid w:val="00DB4B95"/>
    <w:rsid w:val="00DB504E"/>
    <w:rsid w:val="00DB65C6"/>
    <w:rsid w:val="00DB6849"/>
    <w:rsid w:val="00DB6F2B"/>
    <w:rsid w:val="00DB714A"/>
    <w:rsid w:val="00DC056A"/>
    <w:rsid w:val="00DC067D"/>
    <w:rsid w:val="00DC06AA"/>
    <w:rsid w:val="00DC25BD"/>
    <w:rsid w:val="00DC2926"/>
    <w:rsid w:val="00DC3C28"/>
    <w:rsid w:val="00DC3DC1"/>
    <w:rsid w:val="00DC620B"/>
    <w:rsid w:val="00DC6989"/>
    <w:rsid w:val="00DC717E"/>
    <w:rsid w:val="00DC723B"/>
    <w:rsid w:val="00DC7888"/>
    <w:rsid w:val="00DC7949"/>
    <w:rsid w:val="00DD196A"/>
    <w:rsid w:val="00DD1C41"/>
    <w:rsid w:val="00DD2133"/>
    <w:rsid w:val="00DD24F0"/>
    <w:rsid w:val="00DD48AB"/>
    <w:rsid w:val="00DD4D69"/>
    <w:rsid w:val="00DD5883"/>
    <w:rsid w:val="00DD64E1"/>
    <w:rsid w:val="00DD7331"/>
    <w:rsid w:val="00DD76B1"/>
    <w:rsid w:val="00DD7883"/>
    <w:rsid w:val="00DE058D"/>
    <w:rsid w:val="00DE0A53"/>
    <w:rsid w:val="00DE0D88"/>
    <w:rsid w:val="00DE0F95"/>
    <w:rsid w:val="00DE1828"/>
    <w:rsid w:val="00DE2CDE"/>
    <w:rsid w:val="00DE54E7"/>
    <w:rsid w:val="00DE59F6"/>
    <w:rsid w:val="00DE5FD6"/>
    <w:rsid w:val="00DE63C9"/>
    <w:rsid w:val="00DE7358"/>
    <w:rsid w:val="00DF03E5"/>
    <w:rsid w:val="00DF1237"/>
    <w:rsid w:val="00DF1811"/>
    <w:rsid w:val="00DF1CC0"/>
    <w:rsid w:val="00DF1D24"/>
    <w:rsid w:val="00DF2697"/>
    <w:rsid w:val="00DF2D21"/>
    <w:rsid w:val="00DF439B"/>
    <w:rsid w:val="00DF44AA"/>
    <w:rsid w:val="00DF4622"/>
    <w:rsid w:val="00DF4D6A"/>
    <w:rsid w:val="00DF5312"/>
    <w:rsid w:val="00DF56DC"/>
    <w:rsid w:val="00DF603F"/>
    <w:rsid w:val="00DF7673"/>
    <w:rsid w:val="00DF7E2F"/>
    <w:rsid w:val="00E01318"/>
    <w:rsid w:val="00E01540"/>
    <w:rsid w:val="00E032BE"/>
    <w:rsid w:val="00E04232"/>
    <w:rsid w:val="00E04533"/>
    <w:rsid w:val="00E04EF2"/>
    <w:rsid w:val="00E075CE"/>
    <w:rsid w:val="00E122DF"/>
    <w:rsid w:val="00E125A5"/>
    <w:rsid w:val="00E12F18"/>
    <w:rsid w:val="00E13203"/>
    <w:rsid w:val="00E132FF"/>
    <w:rsid w:val="00E13B02"/>
    <w:rsid w:val="00E141A1"/>
    <w:rsid w:val="00E14BD1"/>
    <w:rsid w:val="00E14E3F"/>
    <w:rsid w:val="00E15022"/>
    <w:rsid w:val="00E15080"/>
    <w:rsid w:val="00E15500"/>
    <w:rsid w:val="00E15C84"/>
    <w:rsid w:val="00E160B9"/>
    <w:rsid w:val="00E162DD"/>
    <w:rsid w:val="00E16A57"/>
    <w:rsid w:val="00E176EA"/>
    <w:rsid w:val="00E178B0"/>
    <w:rsid w:val="00E17BE9"/>
    <w:rsid w:val="00E17E0E"/>
    <w:rsid w:val="00E20468"/>
    <w:rsid w:val="00E21C00"/>
    <w:rsid w:val="00E220B4"/>
    <w:rsid w:val="00E22123"/>
    <w:rsid w:val="00E22BE9"/>
    <w:rsid w:val="00E22DE1"/>
    <w:rsid w:val="00E239CB"/>
    <w:rsid w:val="00E23F54"/>
    <w:rsid w:val="00E24325"/>
    <w:rsid w:val="00E24BB8"/>
    <w:rsid w:val="00E25A55"/>
    <w:rsid w:val="00E25D9F"/>
    <w:rsid w:val="00E2678E"/>
    <w:rsid w:val="00E271FC"/>
    <w:rsid w:val="00E30367"/>
    <w:rsid w:val="00E30811"/>
    <w:rsid w:val="00E311E7"/>
    <w:rsid w:val="00E313BA"/>
    <w:rsid w:val="00E3220C"/>
    <w:rsid w:val="00E33312"/>
    <w:rsid w:val="00E34E46"/>
    <w:rsid w:val="00E359FD"/>
    <w:rsid w:val="00E35FEB"/>
    <w:rsid w:val="00E366C0"/>
    <w:rsid w:val="00E36AA8"/>
    <w:rsid w:val="00E401DC"/>
    <w:rsid w:val="00E41AD7"/>
    <w:rsid w:val="00E422D5"/>
    <w:rsid w:val="00E443B1"/>
    <w:rsid w:val="00E44571"/>
    <w:rsid w:val="00E4470D"/>
    <w:rsid w:val="00E447B0"/>
    <w:rsid w:val="00E44E9F"/>
    <w:rsid w:val="00E4515E"/>
    <w:rsid w:val="00E454F0"/>
    <w:rsid w:val="00E4560A"/>
    <w:rsid w:val="00E458C2"/>
    <w:rsid w:val="00E45A12"/>
    <w:rsid w:val="00E45F15"/>
    <w:rsid w:val="00E468C3"/>
    <w:rsid w:val="00E46C39"/>
    <w:rsid w:val="00E47123"/>
    <w:rsid w:val="00E4769F"/>
    <w:rsid w:val="00E4776F"/>
    <w:rsid w:val="00E50234"/>
    <w:rsid w:val="00E518CA"/>
    <w:rsid w:val="00E51C1F"/>
    <w:rsid w:val="00E51F6C"/>
    <w:rsid w:val="00E52EB2"/>
    <w:rsid w:val="00E53A05"/>
    <w:rsid w:val="00E5406E"/>
    <w:rsid w:val="00E54E14"/>
    <w:rsid w:val="00E55017"/>
    <w:rsid w:val="00E56333"/>
    <w:rsid w:val="00E56CEC"/>
    <w:rsid w:val="00E5713C"/>
    <w:rsid w:val="00E579EE"/>
    <w:rsid w:val="00E57E88"/>
    <w:rsid w:val="00E6091B"/>
    <w:rsid w:val="00E61AB0"/>
    <w:rsid w:val="00E626F5"/>
    <w:rsid w:val="00E627D3"/>
    <w:rsid w:val="00E62A7F"/>
    <w:rsid w:val="00E62F5D"/>
    <w:rsid w:val="00E64FAC"/>
    <w:rsid w:val="00E65CDD"/>
    <w:rsid w:val="00E66015"/>
    <w:rsid w:val="00E660A7"/>
    <w:rsid w:val="00E667D1"/>
    <w:rsid w:val="00E67254"/>
    <w:rsid w:val="00E676CA"/>
    <w:rsid w:val="00E679C9"/>
    <w:rsid w:val="00E708AC"/>
    <w:rsid w:val="00E71783"/>
    <w:rsid w:val="00E71C4E"/>
    <w:rsid w:val="00E72474"/>
    <w:rsid w:val="00E73957"/>
    <w:rsid w:val="00E7464F"/>
    <w:rsid w:val="00E74DE2"/>
    <w:rsid w:val="00E75AA3"/>
    <w:rsid w:val="00E76B3C"/>
    <w:rsid w:val="00E804BD"/>
    <w:rsid w:val="00E8111F"/>
    <w:rsid w:val="00E813BE"/>
    <w:rsid w:val="00E81E9F"/>
    <w:rsid w:val="00E8250A"/>
    <w:rsid w:val="00E83DDB"/>
    <w:rsid w:val="00E860EB"/>
    <w:rsid w:val="00E86A9D"/>
    <w:rsid w:val="00E86DAE"/>
    <w:rsid w:val="00E87683"/>
    <w:rsid w:val="00E9031F"/>
    <w:rsid w:val="00E90AE2"/>
    <w:rsid w:val="00E915C6"/>
    <w:rsid w:val="00E916D1"/>
    <w:rsid w:val="00E92622"/>
    <w:rsid w:val="00E948C2"/>
    <w:rsid w:val="00E95249"/>
    <w:rsid w:val="00E9541B"/>
    <w:rsid w:val="00EA0614"/>
    <w:rsid w:val="00EA0F5A"/>
    <w:rsid w:val="00EA1175"/>
    <w:rsid w:val="00EA162C"/>
    <w:rsid w:val="00EA1976"/>
    <w:rsid w:val="00EA2B82"/>
    <w:rsid w:val="00EA2EA3"/>
    <w:rsid w:val="00EA3EEE"/>
    <w:rsid w:val="00EA4056"/>
    <w:rsid w:val="00EA4392"/>
    <w:rsid w:val="00EA4AFF"/>
    <w:rsid w:val="00EA5871"/>
    <w:rsid w:val="00EA68DD"/>
    <w:rsid w:val="00EA7495"/>
    <w:rsid w:val="00EA78E6"/>
    <w:rsid w:val="00EB0A2F"/>
    <w:rsid w:val="00EB0DCA"/>
    <w:rsid w:val="00EB0E95"/>
    <w:rsid w:val="00EB1269"/>
    <w:rsid w:val="00EB155A"/>
    <w:rsid w:val="00EB300D"/>
    <w:rsid w:val="00EB3A0F"/>
    <w:rsid w:val="00EB47A1"/>
    <w:rsid w:val="00EB49D1"/>
    <w:rsid w:val="00EB4C6B"/>
    <w:rsid w:val="00EB5568"/>
    <w:rsid w:val="00EB5587"/>
    <w:rsid w:val="00EB569F"/>
    <w:rsid w:val="00EB5812"/>
    <w:rsid w:val="00EB5B3E"/>
    <w:rsid w:val="00EB6AF3"/>
    <w:rsid w:val="00EB7896"/>
    <w:rsid w:val="00EB7A15"/>
    <w:rsid w:val="00EB7ABB"/>
    <w:rsid w:val="00EC1C2B"/>
    <w:rsid w:val="00EC27FD"/>
    <w:rsid w:val="00EC2C7A"/>
    <w:rsid w:val="00EC30E1"/>
    <w:rsid w:val="00EC4773"/>
    <w:rsid w:val="00EC52C2"/>
    <w:rsid w:val="00EC6180"/>
    <w:rsid w:val="00EC64DA"/>
    <w:rsid w:val="00EC6E82"/>
    <w:rsid w:val="00EC7F76"/>
    <w:rsid w:val="00ED0399"/>
    <w:rsid w:val="00ED04AF"/>
    <w:rsid w:val="00ED0DB5"/>
    <w:rsid w:val="00ED0F25"/>
    <w:rsid w:val="00ED1D42"/>
    <w:rsid w:val="00ED26CF"/>
    <w:rsid w:val="00ED29B8"/>
    <w:rsid w:val="00ED2BE6"/>
    <w:rsid w:val="00ED2E41"/>
    <w:rsid w:val="00ED2FA1"/>
    <w:rsid w:val="00ED3F65"/>
    <w:rsid w:val="00ED5237"/>
    <w:rsid w:val="00ED588E"/>
    <w:rsid w:val="00ED5A88"/>
    <w:rsid w:val="00ED5DAD"/>
    <w:rsid w:val="00ED6097"/>
    <w:rsid w:val="00ED6265"/>
    <w:rsid w:val="00ED631E"/>
    <w:rsid w:val="00ED63B3"/>
    <w:rsid w:val="00ED67B5"/>
    <w:rsid w:val="00ED6DAB"/>
    <w:rsid w:val="00EE00BD"/>
    <w:rsid w:val="00EE0D57"/>
    <w:rsid w:val="00EE1470"/>
    <w:rsid w:val="00EE1605"/>
    <w:rsid w:val="00EE1B67"/>
    <w:rsid w:val="00EE2710"/>
    <w:rsid w:val="00EE2BFF"/>
    <w:rsid w:val="00EE2C71"/>
    <w:rsid w:val="00EE2DF6"/>
    <w:rsid w:val="00EE2F94"/>
    <w:rsid w:val="00EE3DFC"/>
    <w:rsid w:val="00EE521F"/>
    <w:rsid w:val="00EE6639"/>
    <w:rsid w:val="00EE687A"/>
    <w:rsid w:val="00EE6AB1"/>
    <w:rsid w:val="00EE6CB2"/>
    <w:rsid w:val="00EF1784"/>
    <w:rsid w:val="00EF4B8C"/>
    <w:rsid w:val="00EF4C48"/>
    <w:rsid w:val="00EF61F1"/>
    <w:rsid w:val="00EF6416"/>
    <w:rsid w:val="00EF72C4"/>
    <w:rsid w:val="00EF73F3"/>
    <w:rsid w:val="00F00D2D"/>
    <w:rsid w:val="00F01F27"/>
    <w:rsid w:val="00F0206F"/>
    <w:rsid w:val="00F02787"/>
    <w:rsid w:val="00F03805"/>
    <w:rsid w:val="00F03D40"/>
    <w:rsid w:val="00F050FE"/>
    <w:rsid w:val="00F055EA"/>
    <w:rsid w:val="00F05F81"/>
    <w:rsid w:val="00F0629D"/>
    <w:rsid w:val="00F0753B"/>
    <w:rsid w:val="00F0756F"/>
    <w:rsid w:val="00F1020C"/>
    <w:rsid w:val="00F110F2"/>
    <w:rsid w:val="00F11A6D"/>
    <w:rsid w:val="00F11B0A"/>
    <w:rsid w:val="00F13618"/>
    <w:rsid w:val="00F13A52"/>
    <w:rsid w:val="00F14684"/>
    <w:rsid w:val="00F1683B"/>
    <w:rsid w:val="00F172E8"/>
    <w:rsid w:val="00F17484"/>
    <w:rsid w:val="00F17787"/>
    <w:rsid w:val="00F17B39"/>
    <w:rsid w:val="00F20B2D"/>
    <w:rsid w:val="00F20CE2"/>
    <w:rsid w:val="00F21E83"/>
    <w:rsid w:val="00F22067"/>
    <w:rsid w:val="00F2242A"/>
    <w:rsid w:val="00F23109"/>
    <w:rsid w:val="00F23D0E"/>
    <w:rsid w:val="00F23DE9"/>
    <w:rsid w:val="00F24921"/>
    <w:rsid w:val="00F249C4"/>
    <w:rsid w:val="00F25311"/>
    <w:rsid w:val="00F25573"/>
    <w:rsid w:val="00F2574C"/>
    <w:rsid w:val="00F264A5"/>
    <w:rsid w:val="00F264CD"/>
    <w:rsid w:val="00F27F48"/>
    <w:rsid w:val="00F306C9"/>
    <w:rsid w:val="00F3138A"/>
    <w:rsid w:val="00F315D9"/>
    <w:rsid w:val="00F31795"/>
    <w:rsid w:val="00F331BF"/>
    <w:rsid w:val="00F3360F"/>
    <w:rsid w:val="00F3408D"/>
    <w:rsid w:val="00F34CDE"/>
    <w:rsid w:val="00F353FA"/>
    <w:rsid w:val="00F3597E"/>
    <w:rsid w:val="00F35BE4"/>
    <w:rsid w:val="00F36F5D"/>
    <w:rsid w:val="00F371C0"/>
    <w:rsid w:val="00F37A6D"/>
    <w:rsid w:val="00F431B2"/>
    <w:rsid w:val="00F431C3"/>
    <w:rsid w:val="00F4381D"/>
    <w:rsid w:val="00F443C4"/>
    <w:rsid w:val="00F468F8"/>
    <w:rsid w:val="00F4758B"/>
    <w:rsid w:val="00F50C3F"/>
    <w:rsid w:val="00F51053"/>
    <w:rsid w:val="00F51888"/>
    <w:rsid w:val="00F52118"/>
    <w:rsid w:val="00F52920"/>
    <w:rsid w:val="00F52C65"/>
    <w:rsid w:val="00F52FB9"/>
    <w:rsid w:val="00F54FD7"/>
    <w:rsid w:val="00F550F4"/>
    <w:rsid w:val="00F55A65"/>
    <w:rsid w:val="00F55F99"/>
    <w:rsid w:val="00F56A1B"/>
    <w:rsid w:val="00F56A69"/>
    <w:rsid w:val="00F56C14"/>
    <w:rsid w:val="00F56C5E"/>
    <w:rsid w:val="00F57976"/>
    <w:rsid w:val="00F6006B"/>
    <w:rsid w:val="00F603E8"/>
    <w:rsid w:val="00F60D3A"/>
    <w:rsid w:val="00F6118C"/>
    <w:rsid w:val="00F626A3"/>
    <w:rsid w:val="00F627F8"/>
    <w:rsid w:val="00F62B62"/>
    <w:rsid w:val="00F634FE"/>
    <w:rsid w:val="00F642F9"/>
    <w:rsid w:val="00F64760"/>
    <w:rsid w:val="00F6499A"/>
    <w:rsid w:val="00F64B8F"/>
    <w:rsid w:val="00F650B6"/>
    <w:rsid w:val="00F65C00"/>
    <w:rsid w:val="00F663A1"/>
    <w:rsid w:val="00F66DC1"/>
    <w:rsid w:val="00F66DD7"/>
    <w:rsid w:val="00F70547"/>
    <w:rsid w:val="00F70891"/>
    <w:rsid w:val="00F71A19"/>
    <w:rsid w:val="00F721F0"/>
    <w:rsid w:val="00F724D1"/>
    <w:rsid w:val="00F73513"/>
    <w:rsid w:val="00F73E42"/>
    <w:rsid w:val="00F75195"/>
    <w:rsid w:val="00F75274"/>
    <w:rsid w:val="00F75973"/>
    <w:rsid w:val="00F75EC5"/>
    <w:rsid w:val="00F765CB"/>
    <w:rsid w:val="00F766A8"/>
    <w:rsid w:val="00F76E49"/>
    <w:rsid w:val="00F774ED"/>
    <w:rsid w:val="00F77FF2"/>
    <w:rsid w:val="00F80EB1"/>
    <w:rsid w:val="00F81A4C"/>
    <w:rsid w:val="00F82783"/>
    <w:rsid w:val="00F82911"/>
    <w:rsid w:val="00F836FD"/>
    <w:rsid w:val="00F83F47"/>
    <w:rsid w:val="00F85BDC"/>
    <w:rsid w:val="00F86159"/>
    <w:rsid w:val="00F86B1A"/>
    <w:rsid w:val="00F875EC"/>
    <w:rsid w:val="00F876DE"/>
    <w:rsid w:val="00F879F2"/>
    <w:rsid w:val="00F87DF8"/>
    <w:rsid w:val="00F92925"/>
    <w:rsid w:val="00F93442"/>
    <w:rsid w:val="00F9398E"/>
    <w:rsid w:val="00F94D9C"/>
    <w:rsid w:val="00F95ADB"/>
    <w:rsid w:val="00FA2CAD"/>
    <w:rsid w:val="00FA4DB4"/>
    <w:rsid w:val="00FA502D"/>
    <w:rsid w:val="00FA5FD7"/>
    <w:rsid w:val="00FA6371"/>
    <w:rsid w:val="00FA67CC"/>
    <w:rsid w:val="00FA6D04"/>
    <w:rsid w:val="00FA77D1"/>
    <w:rsid w:val="00FB0635"/>
    <w:rsid w:val="00FB0B3B"/>
    <w:rsid w:val="00FB0BD6"/>
    <w:rsid w:val="00FB1E11"/>
    <w:rsid w:val="00FB22AB"/>
    <w:rsid w:val="00FB2F60"/>
    <w:rsid w:val="00FB5891"/>
    <w:rsid w:val="00FB58F1"/>
    <w:rsid w:val="00FC1C11"/>
    <w:rsid w:val="00FC2339"/>
    <w:rsid w:val="00FC2F93"/>
    <w:rsid w:val="00FC5926"/>
    <w:rsid w:val="00FC6A01"/>
    <w:rsid w:val="00FC6D17"/>
    <w:rsid w:val="00FC75F0"/>
    <w:rsid w:val="00FC790B"/>
    <w:rsid w:val="00FD0642"/>
    <w:rsid w:val="00FD1EA9"/>
    <w:rsid w:val="00FD2073"/>
    <w:rsid w:val="00FD2517"/>
    <w:rsid w:val="00FD3AA2"/>
    <w:rsid w:val="00FD402C"/>
    <w:rsid w:val="00FD4F39"/>
    <w:rsid w:val="00FD5FE6"/>
    <w:rsid w:val="00FD6961"/>
    <w:rsid w:val="00FD7236"/>
    <w:rsid w:val="00FE07FA"/>
    <w:rsid w:val="00FE1799"/>
    <w:rsid w:val="00FE2937"/>
    <w:rsid w:val="00FE31AB"/>
    <w:rsid w:val="00FE374A"/>
    <w:rsid w:val="00FE3BB8"/>
    <w:rsid w:val="00FE4217"/>
    <w:rsid w:val="00FE56D1"/>
    <w:rsid w:val="00FE599D"/>
    <w:rsid w:val="00FE65FA"/>
    <w:rsid w:val="00FF0083"/>
    <w:rsid w:val="00FF0B8D"/>
    <w:rsid w:val="00FF0E1E"/>
    <w:rsid w:val="00FF0FF3"/>
    <w:rsid w:val="00FF1E8C"/>
    <w:rsid w:val="00FF1EFD"/>
    <w:rsid w:val="00FF2053"/>
    <w:rsid w:val="00FF282B"/>
    <w:rsid w:val="00FF3812"/>
    <w:rsid w:val="00FF5417"/>
    <w:rsid w:val="00FF54F7"/>
    <w:rsid w:val="00FF55B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9618D2-A34F-4952-9785-7792221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183F"/>
    <w:pPr>
      <w:keepNext/>
      <w:shd w:val="clear" w:color="auto" w:fill="FFFFFF"/>
      <w:spacing w:before="40" w:after="0" w:line="240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10183F"/>
    <w:pPr>
      <w:keepNext/>
      <w:keepLines/>
      <w:spacing w:before="200" w:after="0"/>
      <w:ind w:firstLine="425"/>
      <w:jc w:val="both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F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96690B"/>
    <w:pPr>
      <w:ind w:left="720"/>
    </w:pPr>
  </w:style>
  <w:style w:type="paragraph" w:styleId="a4">
    <w:name w:val="header"/>
    <w:basedOn w:val="a"/>
    <w:link w:val="a5"/>
    <w:uiPriority w:val="99"/>
    <w:rsid w:val="003F36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611"/>
  </w:style>
  <w:style w:type="paragraph" w:styleId="a7">
    <w:name w:val="footer"/>
    <w:basedOn w:val="a"/>
    <w:link w:val="a8"/>
    <w:uiPriority w:val="99"/>
    <w:rsid w:val="00F13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3618"/>
    <w:rPr>
      <w:rFonts w:eastAsia="Times New Roman"/>
      <w:sz w:val="22"/>
      <w:szCs w:val="22"/>
      <w:lang w:eastAsia="en-US"/>
    </w:rPr>
  </w:style>
  <w:style w:type="character" w:customStyle="1" w:styleId="iceouttxt">
    <w:name w:val="iceouttxt"/>
    <w:basedOn w:val="a0"/>
    <w:rsid w:val="00C679A8"/>
  </w:style>
  <w:style w:type="character" w:customStyle="1" w:styleId="10">
    <w:name w:val="Заголовок 1 Знак"/>
    <w:link w:val="1"/>
    <w:rsid w:val="0010183F"/>
    <w:rPr>
      <w:rFonts w:ascii="Times New Roman" w:eastAsia="Times New Roman" w:hAnsi="Times New Roman"/>
      <w:b/>
      <w:bCs/>
      <w:i/>
      <w:iCs/>
      <w:sz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10183F"/>
    <w:rPr>
      <w:rFonts w:ascii="Cambria" w:eastAsia="Times New Roman" w:hAnsi="Cambria"/>
      <w:b/>
      <w:bCs/>
      <w:color w:val="4F81BD"/>
    </w:rPr>
  </w:style>
  <w:style w:type="paragraph" w:styleId="a9">
    <w:name w:val="List Paragraph"/>
    <w:basedOn w:val="a"/>
    <w:qFormat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nhideWhenUsed/>
    <w:rsid w:val="0010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ind w:firstLine="425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0183F"/>
    <w:rPr>
      <w:rFonts w:ascii="Courier New" w:eastAsia="Courier New" w:hAnsi="Courier New"/>
    </w:rPr>
  </w:style>
  <w:style w:type="paragraph" w:styleId="aa">
    <w:name w:val="footnote text"/>
    <w:aliases w:val="Знак Знак Знак,Знак Знак, Знак Знак, Знак"/>
    <w:basedOn w:val="a"/>
    <w:link w:val="ab"/>
    <w:uiPriority w:val="99"/>
    <w:unhideWhenUsed/>
    <w:rsid w:val="0010183F"/>
    <w:pPr>
      <w:spacing w:before="40"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Знак Знак Знак Знак,Знак Знак Знак1, Знак Знак Знак, Знак Знак1"/>
    <w:link w:val="aa"/>
    <w:uiPriority w:val="99"/>
    <w:rsid w:val="0010183F"/>
    <w:rPr>
      <w:rFonts w:ascii="Times New Roman" w:eastAsia="Times New Roman" w:hAnsi="Times New Roman"/>
    </w:rPr>
  </w:style>
  <w:style w:type="paragraph" w:styleId="ac">
    <w:name w:val="Body Text"/>
    <w:basedOn w:val="a"/>
    <w:link w:val="ad"/>
    <w:unhideWhenUsed/>
    <w:rsid w:val="0010183F"/>
    <w:pPr>
      <w:shd w:val="clear" w:color="auto" w:fill="FFFFFF"/>
      <w:spacing w:before="40" w:after="0" w:line="240" w:lineRule="auto"/>
      <w:ind w:firstLine="425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ad">
    <w:name w:val="Основной текст Знак"/>
    <w:link w:val="ac"/>
    <w:rsid w:val="0010183F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nhideWhenUsed/>
    <w:rsid w:val="0010183F"/>
    <w:pPr>
      <w:shd w:val="clear" w:color="auto" w:fill="FFFFFF"/>
      <w:spacing w:before="4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rsid w:val="001018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10183F"/>
    <w:pPr>
      <w:autoSpaceDE w:val="0"/>
      <w:autoSpaceDN w:val="0"/>
      <w:adjustRightInd w:val="0"/>
      <w:spacing w:before="40"/>
      <w:ind w:firstLine="720"/>
      <w:jc w:val="both"/>
    </w:pPr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10183F"/>
    <w:rPr>
      <w:vertAlign w:val="superscript"/>
    </w:rPr>
  </w:style>
  <w:style w:type="character" w:customStyle="1" w:styleId="af1">
    <w:name w:val="Гипертекстовая ссылка"/>
    <w:rsid w:val="0010183F"/>
    <w:rPr>
      <w:color w:val="008000"/>
      <w:sz w:val="20"/>
      <w:szCs w:val="20"/>
      <w:u w:val="single"/>
    </w:rPr>
  </w:style>
  <w:style w:type="character" w:styleId="af2">
    <w:name w:val="Hyperlink"/>
    <w:uiPriority w:val="99"/>
    <w:unhideWhenUsed/>
    <w:rsid w:val="0010183F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0183F"/>
    <w:pPr>
      <w:spacing w:before="40" w:after="120"/>
      <w:ind w:left="283" w:firstLine="425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0183F"/>
    <w:rPr>
      <w:rFonts w:eastAsia="Times New Roman"/>
      <w:sz w:val="16"/>
      <w:szCs w:val="16"/>
    </w:rPr>
  </w:style>
  <w:style w:type="paragraph" w:customStyle="1" w:styleId="21">
    <w:name w:val="Основной текст 21"/>
    <w:basedOn w:val="a"/>
    <w:rsid w:val="0010183F"/>
    <w:pPr>
      <w:widowControl w:val="0"/>
      <w:overflowPunct w:val="0"/>
      <w:autoSpaceDE w:val="0"/>
      <w:autoSpaceDN w:val="0"/>
      <w:adjustRightInd w:val="0"/>
      <w:spacing w:before="40"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paragraph" w:customStyle="1" w:styleId="Style23">
    <w:name w:val="Style23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183F"/>
    <w:pPr>
      <w:widowControl w:val="0"/>
      <w:autoSpaceDE w:val="0"/>
      <w:autoSpaceDN w:val="0"/>
      <w:adjustRightInd w:val="0"/>
      <w:spacing w:before="40" w:after="0" w:line="326" w:lineRule="exact"/>
      <w:ind w:firstLine="4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2">
    <w:name w:val="Font Style112"/>
    <w:rsid w:val="0010183F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0183F"/>
    <w:rPr>
      <w:rFonts w:eastAsia="Times New Roman"/>
      <w:sz w:val="22"/>
      <w:szCs w:val="22"/>
      <w:lang w:eastAsia="en-US"/>
    </w:rPr>
  </w:style>
  <w:style w:type="paragraph" w:styleId="af3">
    <w:name w:val="Plain Text"/>
    <w:basedOn w:val="a"/>
    <w:link w:val="af4"/>
    <w:rsid w:val="0010183F"/>
    <w:pPr>
      <w:spacing w:before="40" w:after="0" w:line="240" w:lineRule="auto"/>
      <w:ind w:firstLine="425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10183F"/>
    <w:rPr>
      <w:rFonts w:ascii="Courier New" w:eastAsia="Times New Roman" w:hAnsi="Courier New"/>
    </w:rPr>
  </w:style>
  <w:style w:type="paragraph" w:customStyle="1" w:styleId="msonospacing0">
    <w:name w:val="msonospacing"/>
    <w:rsid w:val="0010183F"/>
    <w:pPr>
      <w:spacing w:before="40"/>
      <w:ind w:firstLine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0183F"/>
    <w:pPr>
      <w:widowControl w:val="0"/>
      <w:autoSpaceDE w:val="0"/>
      <w:autoSpaceDN w:val="0"/>
      <w:adjustRightInd w:val="0"/>
      <w:spacing w:before="40"/>
      <w:ind w:firstLine="425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af5">
    <w:name w:val="No Spacing"/>
    <w:qFormat/>
    <w:rsid w:val="0010183F"/>
    <w:pPr>
      <w:spacing w:before="40"/>
      <w:ind w:firstLine="425"/>
      <w:jc w:val="both"/>
    </w:pPr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1018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unhideWhenUsed/>
    <w:rsid w:val="0010183F"/>
    <w:pPr>
      <w:spacing w:after="0" w:line="240" w:lineRule="auto"/>
      <w:ind w:firstLine="425"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10183F"/>
    <w:rPr>
      <w:rFonts w:ascii="Tahoma" w:eastAsia="Times New Roman" w:hAnsi="Tahoma"/>
      <w:sz w:val="16"/>
      <w:szCs w:val="16"/>
    </w:rPr>
  </w:style>
  <w:style w:type="paragraph" w:customStyle="1" w:styleId="s1">
    <w:name w:val="s_1"/>
    <w:basedOn w:val="a"/>
    <w:rsid w:val="0010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591F21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67DA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адрес"/>
    <w:basedOn w:val="a"/>
    <w:rsid w:val="00AF45F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D6E2-424F-42B2-B384-10165A5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Донской</vt:lpstr>
    </vt:vector>
  </TitlesOfParts>
  <Company>Microsoft</Company>
  <LinksUpToDate>false</LinksUpToDate>
  <CharactersWithSpaces>4760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consultantplus://offline/main?base=LAW;n=107970;fld=134;dst=100063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Донской</dc:title>
  <dc:creator>eas</dc:creator>
  <cp:lastModifiedBy>Гремякова Ольга Петровна</cp:lastModifiedBy>
  <cp:revision>2</cp:revision>
  <cp:lastPrinted>2016-02-15T08:08:00Z</cp:lastPrinted>
  <dcterms:created xsi:type="dcterms:W3CDTF">2016-02-15T09:26:00Z</dcterms:created>
  <dcterms:modified xsi:type="dcterms:W3CDTF">2016-02-15T09:26:00Z</dcterms:modified>
</cp:coreProperties>
</file>